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Default="006F6217" w:rsidP="006C47A1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he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7C6" w:rsidRPr="009027C6" w:rsidRDefault="006E1931" w:rsidP="006C47A1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9027C6">
        <w:rPr>
          <w:rFonts w:ascii="Arial" w:hAnsi="Arial" w:cs="Arial"/>
          <w:sz w:val="28"/>
          <w:szCs w:val="28"/>
        </w:rPr>
        <w:t xml:space="preserve">Городской округ </w:t>
      </w:r>
    </w:p>
    <w:p w:rsidR="008A158F" w:rsidRPr="009027C6" w:rsidRDefault="008A158F" w:rsidP="006C47A1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9027C6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8A158F" w:rsidRPr="00C4332D" w:rsidRDefault="008A158F" w:rsidP="006C47A1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8A158F" w:rsidRPr="006A0457" w:rsidRDefault="008A158F" w:rsidP="006C47A1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="006A22AA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8A158F" w:rsidRDefault="008A158F" w:rsidP="006C47A1">
      <w:pPr>
        <w:framePr w:w="9897" w:h="1873" w:hSpace="180" w:wrap="around" w:vAnchor="text" w:hAnchor="page" w:x="1435" w:y="266"/>
        <w:widowControl w:val="0"/>
        <w:jc w:val="center"/>
        <w:rPr>
          <w:rFonts w:ascii="Times New Roman" w:hAnsi="Times New Roman"/>
          <w:b/>
          <w:sz w:val="28"/>
        </w:rPr>
      </w:pPr>
    </w:p>
    <w:p w:rsidR="008A158F" w:rsidRDefault="008A158F" w:rsidP="006C47A1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CC2892" w:rsidRDefault="00CC2892" w:rsidP="006C47A1">
      <w:pPr>
        <w:widowControl w:val="0"/>
      </w:pPr>
    </w:p>
    <w:p w:rsidR="00CC2892" w:rsidRDefault="00CC2892" w:rsidP="006C47A1">
      <w:pPr>
        <w:widowControl w:val="0"/>
      </w:pPr>
    </w:p>
    <w:p w:rsidR="00CC2892" w:rsidRDefault="00CC2892" w:rsidP="006C47A1">
      <w:pPr>
        <w:widowControl w:val="0"/>
      </w:pPr>
    </w:p>
    <w:p w:rsidR="0014609F" w:rsidRPr="00223504" w:rsidRDefault="00246459" w:rsidP="006C47A1">
      <w:pPr>
        <w:framePr w:w="10077" w:h="441" w:hSpace="180" w:wrap="around" w:vAnchor="text" w:hAnchor="page" w:x="1162" w:y="13"/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2"/>
        </w:rPr>
        <w:t xml:space="preserve">     </w:t>
      </w:r>
      <w:r w:rsidR="00BA5EA1">
        <w:rPr>
          <w:rFonts w:ascii="Times New Roman" w:hAnsi="Times New Roman"/>
          <w:sz w:val="22"/>
        </w:rPr>
        <w:t xml:space="preserve"> </w:t>
      </w:r>
      <w:r w:rsidR="007652C9">
        <w:rPr>
          <w:rFonts w:ascii="Times New Roman" w:hAnsi="Times New Roman"/>
          <w:sz w:val="28"/>
          <w:szCs w:val="28"/>
        </w:rPr>
        <w:t>18.12.</w:t>
      </w:r>
      <w:r w:rsidR="00A0662F">
        <w:rPr>
          <w:rFonts w:ascii="Times New Roman" w:hAnsi="Times New Roman"/>
          <w:sz w:val="28"/>
          <w:szCs w:val="28"/>
        </w:rPr>
        <w:t>2</w:t>
      </w:r>
      <w:r w:rsidR="00F86777" w:rsidRPr="00A05C8B">
        <w:rPr>
          <w:rFonts w:ascii="Times New Roman" w:hAnsi="Times New Roman"/>
          <w:sz w:val="28"/>
          <w:szCs w:val="28"/>
        </w:rPr>
        <w:t>02</w:t>
      </w:r>
      <w:r w:rsidR="004B46F3">
        <w:rPr>
          <w:rFonts w:ascii="Times New Roman" w:hAnsi="Times New Roman"/>
          <w:sz w:val="28"/>
          <w:szCs w:val="28"/>
        </w:rPr>
        <w:t>3</w:t>
      </w:r>
      <w:r w:rsidR="00F86777" w:rsidRPr="00A05C8B">
        <w:rPr>
          <w:rFonts w:ascii="Times New Roman" w:hAnsi="Times New Roman"/>
          <w:sz w:val="28"/>
          <w:szCs w:val="28"/>
        </w:rPr>
        <w:t xml:space="preserve">                     </w:t>
      </w:r>
      <w:r w:rsidRPr="00A05C8B">
        <w:rPr>
          <w:rFonts w:ascii="Times New Roman" w:hAnsi="Times New Roman"/>
          <w:sz w:val="28"/>
          <w:szCs w:val="28"/>
        </w:rPr>
        <w:t xml:space="preserve">                      </w:t>
      </w:r>
      <w:r w:rsidR="0056149D" w:rsidRPr="00A05C8B">
        <w:rPr>
          <w:rFonts w:ascii="Times New Roman" w:hAnsi="Times New Roman"/>
          <w:sz w:val="28"/>
          <w:szCs w:val="28"/>
        </w:rPr>
        <w:t xml:space="preserve">            </w:t>
      </w:r>
      <w:r w:rsidR="00223504" w:rsidRPr="00A05C8B">
        <w:rPr>
          <w:rFonts w:ascii="Times New Roman" w:hAnsi="Times New Roman"/>
          <w:sz w:val="28"/>
          <w:szCs w:val="28"/>
        </w:rPr>
        <w:t xml:space="preserve">          </w:t>
      </w:r>
      <w:r w:rsidR="0056149D" w:rsidRPr="00A05C8B">
        <w:rPr>
          <w:rFonts w:ascii="Times New Roman" w:hAnsi="Times New Roman"/>
          <w:sz w:val="28"/>
          <w:szCs w:val="28"/>
        </w:rPr>
        <w:t xml:space="preserve">   </w:t>
      </w:r>
      <w:r w:rsidR="00146847" w:rsidRPr="00A05C8B">
        <w:rPr>
          <w:rFonts w:ascii="Times New Roman" w:hAnsi="Times New Roman"/>
          <w:sz w:val="28"/>
          <w:szCs w:val="28"/>
        </w:rPr>
        <w:t xml:space="preserve">                </w:t>
      </w:r>
      <w:r w:rsidR="00ED1732" w:rsidRPr="00A05C8B">
        <w:rPr>
          <w:rFonts w:ascii="Times New Roman" w:hAnsi="Times New Roman"/>
          <w:sz w:val="28"/>
          <w:szCs w:val="28"/>
        </w:rPr>
        <w:t xml:space="preserve">       </w:t>
      </w:r>
      <w:r w:rsidR="004D59E9" w:rsidRPr="00A05C8B">
        <w:rPr>
          <w:rFonts w:ascii="Times New Roman" w:hAnsi="Times New Roman"/>
          <w:sz w:val="28"/>
          <w:szCs w:val="28"/>
        </w:rPr>
        <w:t xml:space="preserve">  </w:t>
      </w:r>
      <w:r w:rsidR="00ED1732" w:rsidRPr="00A05C8B">
        <w:rPr>
          <w:rFonts w:ascii="Times New Roman" w:hAnsi="Times New Roman"/>
          <w:sz w:val="28"/>
          <w:szCs w:val="28"/>
        </w:rPr>
        <w:t xml:space="preserve">  </w:t>
      </w:r>
      <w:r w:rsidR="00A05C8B">
        <w:rPr>
          <w:rFonts w:ascii="Times New Roman" w:hAnsi="Times New Roman"/>
          <w:sz w:val="28"/>
          <w:szCs w:val="28"/>
        </w:rPr>
        <w:t>№</w:t>
      </w:r>
      <w:r w:rsidR="00913982">
        <w:rPr>
          <w:rFonts w:ascii="Times New Roman" w:hAnsi="Times New Roman"/>
          <w:sz w:val="28"/>
          <w:szCs w:val="28"/>
        </w:rPr>
        <w:t xml:space="preserve"> </w:t>
      </w:r>
      <w:r w:rsidR="007652C9">
        <w:rPr>
          <w:rFonts w:ascii="Times New Roman" w:hAnsi="Times New Roman"/>
          <w:sz w:val="28"/>
          <w:szCs w:val="28"/>
        </w:rPr>
        <w:t>2605</w:t>
      </w:r>
    </w:p>
    <w:p w:rsidR="00246459" w:rsidRPr="00246459" w:rsidRDefault="00246459" w:rsidP="006C47A1">
      <w:pPr>
        <w:framePr w:w="10077" w:h="441" w:hSpace="180" w:wrap="around" w:vAnchor="text" w:hAnchor="page" w:x="1162" w:y="13"/>
        <w:widowControl w:val="0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 w:rsidR="006A22AA"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Default="00CC2892" w:rsidP="006C47A1">
      <w:pPr>
        <w:widowControl w:val="0"/>
      </w:pPr>
    </w:p>
    <w:p w:rsidR="004E5E20" w:rsidRDefault="004E5E20" w:rsidP="006C47A1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563B2F" w:rsidRPr="00C4473A" w:rsidRDefault="00563B2F" w:rsidP="00C4473A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</w:rPr>
      </w:pPr>
      <w:r w:rsidRPr="00563B2F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ЗАТО г. Железногорск от </w:t>
      </w:r>
      <w:r w:rsidR="00B03ACC">
        <w:rPr>
          <w:rFonts w:ascii="Times New Roman" w:hAnsi="Times New Roman"/>
          <w:sz w:val="28"/>
          <w:szCs w:val="28"/>
        </w:rPr>
        <w:t>30</w:t>
      </w:r>
      <w:r w:rsidRPr="00563B2F">
        <w:rPr>
          <w:rFonts w:ascii="Times New Roman" w:hAnsi="Times New Roman"/>
          <w:sz w:val="28"/>
          <w:szCs w:val="28"/>
        </w:rPr>
        <w:t>.0</w:t>
      </w:r>
      <w:r w:rsidR="00B03ACC">
        <w:rPr>
          <w:rFonts w:ascii="Times New Roman" w:hAnsi="Times New Roman"/>
          <w:sz w:val="28"/>
          <w:szCs w:val="28"/>
        </w:rPr>
        <w:t>1</w:t>
      </w:r>
      <w:r w:rsidRPr="00563B2F">
        <w:rPr>
          <w:rFonts w:ascii="Times New Roman" w:hAnsi="Times New Roman"/>
          <w:sz w:val="28"/>
          <w:szCs w:val="28"/>
        </w:rPr>
        <w:t>.2013 № 1</w:t>
      </w:r>
      <w:r w:rsidR="00B03ACC">
        <w:rPr>
          <w:rFonts w:ascii="Times New Roman" w:hAnsi="Times New Roman"/>
          <w:sz w:val="28"/>
          <w:szCs w:val="28"/>
        </w:rPr>
        <w:t>58</w:t>
      </w:r>
      <w:r w:rsidRPr="00563B2F">
        <w:rPr>
          <w:rFonts w:ascii="Times New Roman" w:hAnsi="Times New Roman"/>
          <w:sz w:val="28"/>
          <w:szCs w:val="28"/>
        </w:rPr>
        <w:t xml:space="preserve"> </w:t>
      </w:r>
      <w:r w:rsidRPr="00C4473A">
        <w:rPr>
          <w:rFonts w:ascii="Times New Roman" w:hAnsi="Times New Roman"/>
          <w:sz w:val="28"/>
          <w:szCs w:val="28"/>
        </w:rPr>
        <w:t>«</w:t>
      </w:r>
      <w:r w:rsidR="00C4473A" w:rsidRPr="00C4473A">
        <w:rPr>
          <w:rFonts w:ascii="Times New Roman" w:hAnsi="Times New Roman"/>
          <w:sz w:val="28"/>
          <w:szCs w:val="28"/>
        </w:rPr>
        <w:t>Об утверждении Примерного положения о</w:t>
      </w:r>
      <w:r w:rsidR="00B03ACC">
        <w:rPr>
          <w:rFonts w:ascii="Times New Roman" w:hAnsi="Times New Roman"/>
          <w:sz w:val="28"/>
          <w:szCs w:val="28"/>
        </w:rPr>
        <w:t xml:space="preserve"> системе оплаты труда </w:t>
      </w:r>
      <w:r w:rsidR="00C4473A" w:rsidRPr="00C4473A">
        <w:rPr>
          <w:rFonts w:ascii="Times New Roman" w:hAnsi="Times New Roman"/>
          <w:sz w:val="28"/>
          <w:szCs w:val="28"/>
        </w:rPr>
        <w:t xml:space="preserve">работников муниципальных </w:t>
      </w:r>
      <w:r w:rsidR="00B03ACC">
        <w:rPr>
          <w:rFonts w:ascii="Times New Roman" w:hAnsi="Times New Roman"/>
          <w:sz w:val="28"/>
          <w:szCs w:val="28"/>
        </w:rPr>
        <w:t>казенных</w:t>
      </w:r>
      <w:r w:rsidR="00C4473A" w:rsidRPr="00C4473A">
        <w:rPr>
          <w:rFonts w:ascii="Times New Roman" w:hAnsi="Times New Roman"/>
          <w:sz w:val="28"/>
          <w:szCs w:val="28"/>
        </w:rPr>
        <w:t xml:space="preserve"> учреждений</w:t>
      </w:r>
      <w:r w:rsidR="00B03ACC">
        <w:rPr>
          <w:rFonts w:ascii="Times New Roman" w:hAnsi="Times New Roman"/>
          <w:sz w:val="28"/>
          <w:szCs w:val="28"/>
        </w:rPr>
        <w:t>, осуществляющих деятельность в сфере молодежной политики</w:t>
      </w:r>
      <w:r w:rsidR="00C4473A">
        <w:rPr>
          <w:rFonts w:ascii="Times New Roman" w:hAnsi="Times New Roman"/>
          <w:sz w:val="28"/>
          <w:szCs w:val="28"/>
        </w:rPr>
        <w:t>»</w:t>
      </w:r>
    </w:p>
    <w:p w:rsidR="00CA4867" w:rsidRDefault="00CA4867" w:rsidP="00CA4867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A4867" w:rsidRPr="00682950" w:rsidRDefault="00CA4867" w:rsidP="00CA4867">
      <w:pPr>
        <w:widowControl w:val="0"/>
        <w:spacing w:before="40" w:after="40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2D3B00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>Трудовым кодексом Ро</w:t>
      </w:r>
      <w:r w:rsidRPr="0042782E">
        <w:rPr>
          <w:rFonts w:ascii="Times New Roman" w:hAnsi="Times New Roman"/>
          <w:sz w:val="28"/>
          <w:szCs w:val="28"/>
        </w:rPr>
        <w:t xml:space="preserve">ссийской Федерации, </w:t>
      </w:r>
      <w:r>
        <w:rPr>
          <w:rFonts w:ascii="Times New Roman" w:hAnsi="Times New Roman"/>
          <w:sz w:val="28"/>
          <w:szCs w:val="28"/>
        </w:rPr>
        <w:t>постановлением Ад</w:t>
      </w:r>
      <w:r w:rsidRPr="0042782E">
        <w:rPr>
          <w:rFonts w:ascii="Times New Roman" w:hAnsi="Times New Roman"/>
          <w:sz w:val="28"/>
          <w:szCs w:val="28"/>
        </w:rPr>
        <w:t>министрации ЗАТО г.</w:t>
      </w:r>
      <w:r w:rsidR="00EC6E76">
        <w:rPr>
          <w:rFonts w:ascii="Times New Roman" w:hAnsi="Times New Roman"/>
          <w:sz w:val="28"/>
          <w:szCs w:val="28"/>
        </w:rPr>
        <w:t xml:space="preserve"> </w:t>
      </w:r>
      <w:r w:rsidRPr="0042782E">
        <w:rPr>
          <w:rFonts w:ascii="Times New Roman" w:hAnsi="Times New Roman"/>
          <w:sz w:val="28"/>
          <w:szCs w:val="28"/>
        </w:rPr>
        <w:t xml:space="preserve">Железногорск от 10.06.2011 № 1011 «Об утверждении Положения о системах оплаты труда работников муниципальных учреждений ЗАТО Железногорск», </w:t>
      </w:r>
      <w:r>
        <w:rPr>
          <w:rFonts w:ascii="Times New Roman" w:hAnsi="Times New Roman"/>
          <w:sz w:val="28"/>
          <w:szCs w:val="28"/>
        </w:rPr>
        <w:t xml:space="preserve">Уставом </w:t>
      </w:r>
      <w:r w:rsidRPr="002D3B00">
        <w:rPr>
          <w:rFonts w:ascii="Times New Roman" w:hAnsi="Times New Roman"/>
          <w:sz w:val="28"/>
          <w:szCs w:val="28"/>
        </w:rPr>
        <w:t>ЗАТО Железногорск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CA4867" w:rsidRPr="002D3B00" w:rsidRDefault="00CA4867" w:rsidP="00CA4867">
      <w:pPr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CA4867" w:rsidRPr="002D3B00" w:rsidRDefault="00CA4867" w:rsidP="00CA4867">
      <w:pPr>
        <w:jc w:val="both"/>
        <w:rPr>
          <w:rFonts w:ascii="Times New Roman" w:hAnsi="Times New Roman"/>
          <w:sz w:val="28"/>
          <w:szCs w:val="28"/>
        </w:rPr>
      </w:pPr>
      <w:r w:rsidRPr="002D3B00">
        <w:rPr>
          <w:rFonts w:ascii="Times New Roman" w:hAnsi="Times New Roman"/>
          <w:sz w:val="28"/>
          <w:szCs w:val="28"/>
        </w:rPr>
        <w:t>ПОСТАНОВЛЯЮ:</w:t>
      </w:r>
    </w:p>
    <w:p w:rsidR="00CA4867" w:rsidRPr="002D3B00" w:rsidRDefault="00CA4867" w:rsidP="00CA4867">
      <w:pPr>
        <w:jc w:val="both"/>
        <w:rPr>
          <w:rFonts w:ascii="Times New Roman" w:hAnsi="Times New Roman"/>
          <w:sz w:val="28"/>
          <w:szCs w:val="28"/>
        </w:rPr>
      </w:pPr>
    </w:p>
    <w:p w:rsidR="006B0079" w:rsidRDefault="00CA4867" w:rsidP="00B03ACC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</w:rPr>
      </w:pPr>
      <w:r w:rsidRPr="002D3B00">
        <w:rPr>
          <w:rFonts w:ascii="Times New Roman" w:hAnsi="Times New Roman"/>
          <w:sz w:val="28"/>
          <w:szCs w:val="28"/>
        </w:rPr>
        <w:t>1. Внести в постановление Администрации ЗАТО г.</w:t>
      </w:r>
      <w:r w:rsidR="00FA47CB">
        <w:rPr>
          <w:rFonts w:ascii="Times New Roman" w:hAnsi="Times New Roman"/>
          <w:sz w:val="28"/>
          <w:szCs w:val="28"/>
        </w:rPr>
        <w:t xml:space="preserve"> </w:t>
      </w:r>
      <w:r w:rsidRPr="002D3B00">
        <w:rPr>
          <w:rFonts w:ascii="Times New Roman" w:hAnsi="Times New Roman"/>
          <w:sz w:val="28"/>
          <w:szCs w:val="28"/>
        </w:rPr>
        <w:t xml:space="preserve">Железногорск от  </w:t>
      </w:r>
      <w:r w:rsidR="00B03ACC">
        <w:rPr>
          <w:rFonts w:ascii="Times New Roman" w:hAnsi="Times New Roman"/>
          <w:sz w:val="28"/>
          <w:szCs w:val="28"/>
        </w:rPr>
        <w:t>30</w:t>
      </w:r>
      <w:r w:rsidR="00B03ACC" w:rsidRPr="00563B2F">
        <w:rPr>
          <w:rFonts w:ascii="Times New Roman" w:hAnsi="Times New Roman"/>
          <w:sz w:val="28"/>
          <w:szCs w:val="28"/>
        </w:rPr>
        <w:t>.0</w:t>
      </w:r>
      <w:r w:rsidR="00B03ACC">
        <w:rPr>
          <w:rFonts w:ascii="Times New Roman" w:hAnsi="Times New Roman"/>
          <w:sz w:val="28"/>
          <w:szCs w:val="28"/>
        </w:rPr>
        <w:t>1</w:t>
      </w:r>
      <w:r w:rsidR="00B03ACC" w:rsidRPr="00563B2F">
        <w:rPr>
          <w:rFonts w:ascii="Times New Roman" w:hAnsi="Times New Roman"/>
          <w:sz w:val="28"/>
          <w:szCs w:val="28"/>
        </w:rPr>
        <w:t>.2013 № 1</w:t>
      </w:r>
      <w:r w:rsidR="00B03ACC">
        <w:rPr>
          <w:rFonts w:ascii="Times New Roman" w:hAnsi="Times New Roman"/>
          <w:sz w:val="28"/>
          <w:szCs w:val="28"/>
        </w:rPr>
        <w:t>58</w:t>
      </w:r>
      <w:r w:rsidR="00B03ACC" w:rsidRPr="00563B2F">
        <w:rPr>
          <w:rFonts w:ascii="Times New Roman" w:hAnsi="Times New Roman"/>
          <w:sz w:val="28"/>
          <w:szCs w:val="28"/>
        </w:rPr>
        <w:t xml:space="preserve"> </w:t>
      </w:r>
      <w:r w:rsidR="00B03ACC" w:rsidRPr="00C4473A">
        <w:rPr>
          <w:rFonts w:ascii="Times New Roman" w:hAnsi="Times New Roman"/>
          <w:sz w:val="28"/>
          <w:szCs w:val="28"/>
        </w:rPr>
        <w:t>«Об утверждении Примерного положения о</w:t>
      </w:r>
      <w:r w:rsidR="00B03ACC">
        <w:rPr>
          <w:rFonts w:ascii="Times New Roman" w:hAnsi="Times New Roman"/>
          <w:sz w:val="28"/>
          <w:szCs w:val="28"/>
        </w:rPr>
        <w:t xml:space="preserve"> системе оплаты труда </w:t>
      </w:r>
      <w:r w:rsidR="00B03ACC" w:rsidRPr="00C4473A">
        <w:rPr>
          <w:rFonts w:ascii="Times New Roman" w:hAnsi="Times New Roman"/>
          <w:sz w:val="28"/>
          <w:szCs w:val="28"/>
        </w:rPr>
        <w:t xml:space="preserve">работников муниципальных </w:t>
      </w:r>
      <w:r w:rsidR="00B03ACC">
        <w:rPr>
          <w:rFonts w:ascii="Times New Roman" w:hAnsi="Times New Roman"/>
          <w:sz w:val="28"/>
          <w:szCs w:val="28"/>
        </w:rPr>
        <w:t>казенных</w:t>
      </w:r>
      <w:r w:rsidR="00B03ACC" w:rsidRPr="00C4473A">
        <w:rPr>
          <w:rFonts w:ascii="Times New Roman" w:hAnsi="Times New Roman"/>
          <w:sz w:val="28"/>
          <w:szCs w:val="28"/>
        </w:rPr>
        <w:t xml:space="preserve"> учреждений</w:t>
      </w:r>
      <w:r w:rsidR="00B03ACC">
        <w:rPr>
          <w:rFonts w:ascii="Times New Roman" w:hAnsi="Times New Roman"/>
          <w:sz w:val="28"/>
          <w:szCs w:val="28"/>
        </w:rPr>
        <w:t xml:space="preserve">, осуществляющих деятельность в сфере молодежной политики» </w:t>
      </w:r>
      <w:r w:rsidR="00426DF5">
        <w:rPr>
          <w:rFonts w:ascii="Times New Roman" w:hAnsi="Times New Roman"/>
          <w:sz w:val="28"/>
          <w:szCs w:val="28"/>
        </w:rPr>
        <w:t>следующ</w:t>
      </w:r>
      <w:r w:rsidR="002745BD">
        <w:rPr>
          <w:rFonts w:ascii="Times New Roman" w:hAnsi="Times New Roman"/>
          <w:sz w:val="28"/>
          <w:szCs w:val="28"/>
        </w:rPr>
        <w:t>и</w:t>
      </w:r>
      <w:r w:rsidRPr="002D3B00">
        <w:rPr>
          <w:rFonts w:ascii="Times New Roman" w:hAnsi="Times New Roman"/>
          <w:sz w:val="28"/>
          <w:szCs w:val="28"/>
        </w:rPr>
        <w:t>е изменени</w:t>
      </w:r>
      <w:r w:rsidR="002745BD">
        <w:rPr>
          <w:rFonts w:ascii="Times New Roman" w:hAnsi="Times New Roman"/>
          <w:sz w:val="28"/>
          <w:szCs w:val="28"/>
        </w:rPr>
        <w:t>я</w:t>
      </w:r>
      <w:r w:rsidRPr="002D3B00">
        <w:rPr>
          <w:rFonts w:ascii="Times New Roman" w:hAnsi="Times New Roman"/>
          <w:sz w:val="28"/>
          <w:szCs w:val="28"/>
        </w:rPr>
        <w:t>:</w:t>
      </w:r>
    </w:p>
    <w:p w:rsidR="00B667FD" w:rsidRPr="00B667FD" w:rsidRDefault="006B0079" w:rsidP="006B0079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Пункт 4.</w:t>
      </w:r>
      <w:r w:rsidR="00B03AC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раздела 4 приложения к постановлению </w:t>
      </w:r>
      <w:r w:rsidR="00B667FD">
        <w:rPr>
          <w:rFonts w:ascii="Times New Roman" w:hAnsi="Times New Roman"/>
          <w:sz w:val="28"/>
          <w:szCs w:val="28"/>
        </w:rPr>
        <w:t>изложить в редакции</w:t>
      </w:r>
      <w:r w:rsidR="00B667FD" w:rsidRPr="00B667FD">
        <w:rPr>
          <w:rFonts w:ascii="Times New Roman" w:hAnsi="Times New Roman"/>
          <w:sz w:val="28"/>
          <w:szCs w:val="28"/>
        </w:rPr>
        <w:t>:</w:t>
      </w:r>
    </w:p>
    <w:p w:rsidR="00B03ACC" w:rsidRDefault="006B0079" w:rsidP="00B03ACC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C4473A">
        <w:rPr>
          <w:rFonts w:ascii="Times New Roman" w:hAnsi="Times New Roman"/>
          <w:sz w:val="28"/>
          <w:szCs w:val="28"/>
        </w:rPr>
        <w:t>4.</w:t>
      </w:r>
      <w:r w:rsidR="00B03ACC">
        <w:rPr>
          <w:rFonts w:ascii="Times New Roman" w:hAnsi="Times New Roman"/>
          <w:sz w:val="28"/>
          <w:szCs w:val="28"/>
        </w:rPr>
        <w:t>2</w:t>
      </w:r>
      <w:r w:rsidR="00C4473A">
        <w:rPr>
          <w:rFonts w:ascii="Times New Roman" w:hAnsi="Times New Roman"/>
          <w:sz w:val="28"/>
          <w:szCs w:val="28"/>
        </w:rPr>
        <w:t xml:space="preserve">. </w:t>
      </w:r>
      <w:r w:rsidR="00B03ACC">
        <w:rPr>
          <w:rFonts w:ascii="Times New Roman" w:hAnsi="Times New Roman"/>
          <w:sz w:val="28"/>
          <w:szCs w:val="28"/>
        </w:rPr>
        <w:t>Работникам учреждения устанавливаются следующие виды выплат стимулирующего характера:</w:t>
      </w:r>
    </w:p>
    <w:p w:rsidR="00B03ACC" w:rsidRDefault="00B03ACC" w:rsidP="00B03ACC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выплаты за важность выполняемой работы, степень самостоятельности и ответственности при выполнении поставленных задач;</w:t>
      </w:r>
    </w:p>
    <w:p w:rsidR="00B03ACC" w:rsidRDefault="00B03ACC" w:rsidP="00B03ACC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выплаты за интенсивность и высокие результаты работы;</w:t>
      </w:r>
    </w:p>
    <w:p w:rsidR="00B03ACC" w:rsidRDefault="00B03ACC" w:rsidP="00B03ACC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выплаты за качество выполняемых работ;</w:t>
      </w:r>
    </w:p>
    <w:p w:rsidR="00B03ACC" w:rsidRDefault="00B03ACC" w:rsidP="00B03ACC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персональные выплаты: за опыт работы; за сложность, напряженность и особый режим работы; молодым специалистам в целях повышения уровня оплаты труда; в целях обеспечения заработной платы работника учреждения на </w:t>
      </w:r>
      <w:r>
        <w:rPr>
          <w:rFonts w:ascii="Times New Roman" w:hAnsi="Times New Roman"/>
          <w:sz w:val="28"/>
          <w:szCs w:val="28"/>
        </w:rPr>
        <w:lastRenderedPageBreak/>
        <w:t xml:space="preserve">уровне размера минимальной заработной платы (минимального </w:t>
      </w:r>
      <w:proofErr w:type="gramStart"/>
      <w:r>
        <w:rPr>
          <w:rFonts w:ascii="Times New Roman" w:hAnsi="Times New Roman"/>
          <w:sz w:val="28"/>
          <w:szCs w:val="28"/>
        </w:rPr>
        <w:t>размера оплаты труда</w:t>
      </w:r>
      <w:proofErr w:type="gramEnd"/>
      <w:r>
        <w:rPr>
          <w:rFonts w:ascii="Times New Roman" w:hAnsi="Times New Roman"/>
          <w:sz w:val="28"/>
          <w:szCs w:val="28"/>
        </w:rPr>
        <w:t>); в целях обеспечения региональной выплаты;</w:t>
      </w:r>
    </w:p>
    <w:p w:rsidR="00B03ACC" w:rsidRPr="00B03ACC" w:rsidRDefault="00B03ACC" w:rsidP="00B03ACC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специальная краевая выплата</w:t>
      </w:r>
      <w:r w:rsidRPr="009D60D3">
        <w:rPr>
          <w:rFonts w:ascii="Times New Roman" w:hAnsi="Times New Roman"/>
          <w:sz w:val="28"/>
          <w:szCs w:val="28"/>
        </w:rPr>
        <w:t>;</w:t>
      </w:r>
    </w:p>
    <w:p w:rsidR="006B0079" w:rsidRDefault="00B03ACC" w:rsidP="00B03ACC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выплаты по итогам работы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6B0079">
        <w:rPr>
          <w:rFonts w:ascii="Times New Roman" w:hAnsi="Times New Roman"/>
          <w:sz w:val="28"/>
          <w:szCs w:val="28"/>
        </w:rPr>
        <w:t>».</w:t>
      </w:r>
      <w:proofErr w:type="gramEnd"/>
    </w:p>
    <w:p w:rsidR="00CB5951" w:rsidRPr="00B667FD" w:rsidRDefault="00CB5951" w:rsidP="00CB5951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Абзацы 1 и 2 пункта 4.3 раздела 4 приложения к постановлению изложить в редакции</w:t>
      </w:r>
      <w:r w:rsidRPr="00B667FD">
        <w:rPr>
          <w:rFonts w:ascii="Times New Roman" w:hAnsi="Times New Roman"/>
          <w:sz w:val="28"/>
          <w:szCs w:val="28"/>
        </w:rPr>
        <w:t>:</w:t>
      </w:r>
    </w:p>
    <w:p w:rsidR="00CB5951" w:rsidRDefault="00CB5951" w:rsidP="00CB595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«Выплаты стимулирующего характера, за исключением специальной краевой выплаты, персональных выплат молодым специалистам в целях повышения уровня оплаты труда; в целях обеспечения заработной платы работника учреждения на уровне размера минимальной заработной платы (минимального </w:t>
      </w:r>
      <w:proofErr w:type="gramStart"/>
      <w:r>
        <w:rPr>
          <w:rFonts w:ascii="Times New Roman" w:hAnsi="Times New Roman"/>
          <w:sz w:val="28"/>
          <w:szCs w:val="28"/>
        </w:rPr>
        <w:t>размера оплаты труда</w:t>
      </w:r>
      <w:proofErr w:type="gramEnd"/>
      <w:r>
        <w:rPr>
          <w:rFonts w:ascii="Times New Roman" w:hAnsi="Times New Roman"/>
          <w:sz w:val="28"/>
          <w:szCs w:val="28"/>
        </w:rPr>
        <w:t xml:space="preserve">); в целях обеспечения региональной выплаты, производятся в соответствии с решением комиссии по установлению стимулирующих выплат с учетом </w:t>
      </w:r>
      <w:hyperlink r:id="rId9" w:history="1">
        <w:r w:rsidRPr="00CB5951">
          <w:rPr>
            <w:rFonts w:ascii="Times New Roman" w:hAnsi="Times New Roman"/>
            <w:sz w:val="28"/>
            <w:szCs w:val="28"/>
          </w:rPr>
          <w:t>критериев</w:t>
        </w:r>
      </w:hyperlink>
      <w:r w:rsidRPr="00CB5951">
        <w:rPr>
          <w:rFonts w:ascii="Times New Roman" w:hAnsi="Times New Roman"/>
          <w:sz w:val="28"/>
          <w:szCs w:val="28"/>
        </w:rPr>
        <w:t xml:space="preserve"> оценки результативности и качества труда работника учреждения, указанных в </w:t>
      </w:r>
      <w:r>
        <w:rPr>
          <w:rFonts w:ascii="Times New Roman" w:hAnsi="Times New Roman"/>
          <w:sz w:val="28"/>
          <w:szCs w:val="28"/>
        </w:rPr>
        <w:t>приложениях к настоящему Примерному положению.</w:t>
      </w:r>
    </w:p>
    <w:p w:rsidR="00CB5951" w:rsidRDefault="00CB5951" w:rsidP="00CB595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Работники учреждения предоставляют в комиссию по установлению стимулирующих выплат оценочные листы для установления выплат стимулирующего характера (за исключением персональных выплат, выплат по итогам работы и специальной краевой выплаты)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6940E0" w:rsidRDefault="004E2B1F" w:rsidP="006940E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5A4C6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="006940E0">
        <w:rPr>
          <w:rFonts w:ascii="Times New Roman" w:hAnsi="Times New Roman"/>
          <w:sz w:val="28"/>
          <w:szCs w:val="28"/>
        </w:rPr>
        <w:t>Абзац 2</w:t>
      </w:r>
      <w:r w:rsidR="005A4C6B">
        <w:rPr>
          <w:rFonts w:ascii="Times New Roman" w:hAnsi="Times New Roman"/>
          <w:sz w:val="28"/>
          <w:szCs w:val="28"/>
        </w:rPr>
        <w:t>5 пункта 4.5</w:t>
      </w:r>
      <w:r w:rsidR="006940E0">
        <w:rPr>
          <w:rFonts w:ascii="Times New Roman" w:hAnsi="Times New Roman"/>
          <w:sz w:val="28"/>
          <w:szCs w:val="28"/>
        </w:rPr>
        <w:t xml:space="preserve"> раздела 4 приложения к постановлению изложить в редакции</w:t>
      </w:r>
      <w:r w:rsidR="006940E0" w:rsidRPr="004E2B1F">
        <w:rPr>
          <w:rFonts w:ascii="Times New Roman" w:hAnsi="Times New Roman"/>
          <w:sz w:val="28"/>
          <w:szCs w:val="28"/>
        </w:rPr>
        <w:t>:</w:t>
      </w:r>
    </w:p>
    <w:p w:rsidR="006940E0" w:rsidRDefault="006940E0" w:rsidP="006940E0">
      <w:pPr>
        <w:autoSpaceDE w:val="0"/>
        <w:autoSpaceDN w:val="0"/>
        <w:adjustRightInd w:val="0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Q</w:t>
      </w:r>
      <w:proofErr w:type="spellStart"/>
      <w:proofErr w:type="gramEnd"/>
      <w:r>
        <w:rPr>
          <w:rFonts w:ascii="Times New Roman" w:hAnsi="Times New Roman"/>
          <w:sz w:val="28"/>
          <w:szCs w:val="28"/>
          <w:vertAlign w:val="subscript"/>
        </w:rPr>
        <w:t>стим</w:t>
      </w:r>
      <w:proofErr w:type="spellEnd"/>
      <w:r w:rsidRPr="00A929AC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A929AC"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  <w:lang w:val="en-US"/>
        </w:rPr>
        <w:t>Q</w:t>
      </w:r>
      <w:proofErr w:type="spellStart"/>
      <w:r>
        <w:rPr>
          <w:rFonts w:ascii="Times New Roman" w:hAnsi="Times New Roman"/>
          <w:sz w:val="28"/>
          <w:szCs w:val="28"/>
          <w:vertAlign w:val="subscript"/>
        </w:rPr>
        <w:t>зп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  <w:lang w:val="en-US"/>
        </w:rPr>
        <w:t>Q</w:t>
      </w:r>
      <w:r>
        <w:rPr>
          <w:rFonts w:ascii="Times New Roman" w:hAnsi="Times New Roman"/>
          <w:sz w:val="28"/>
          <w:szCs w:val="28"/>
          <w:vertAlign w:val="subscript"/>
        </w:rPr>
        <w:t xml:space="preserve">штат 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  <w:lang w:val="en-US"/>
        </w:rPr>
        <w:t>Q</w:t>
      </w:r>
      <w:r>
        <w:rPr>
          <w:rFonts w:ascii="Times New Roman" w:hAnsi="Times New Roman"/>
          <w:sz w:val="28"/>
          <w:szCs w:val="28"/>
          <w:vertAlign w:val="subscript"/>
        </w:rPr>
        <w:t>перс</w:t>
      </w: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  <w:lang w:val="en-US"/>
        </w:rPr>
        <w:t>Q</w:t>
      </w:r>
      <w:proofErr w:type="spellStart"/>
      <w:r>
        <w:rPr>
          <w:rFonts w:ascii="Times New Roman" w:hAnsi="Times New Roman"/>
          <w:sz w:val="28"/>
          <w:szCs w:val="28"/>
          <w:vertAlign w:val="subscript"/>
        </w:rPr>
        <w:t>отп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  <w:lang w:val="en-US"/>
        </w:rPr>
        <w:t>Q</w:t>
      </w:r>
      <w:proofErr w:type="spellStart"/>
      <w:r>
        <w:rPr>
          <w:rFonts w:ascii="Times New Roman" w:hAnsi="Times New Roman"/>
          <w:sz w:val="28"/>
          <w:szCs w:val="28"/>
          <w:vertAlign w:val="subscript"/>
        </w:rPr>
        <w:t>скв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>,</w:t>
      </w:r>
      <w:r>
        <w:rPr>
          <w:rFonts w:ascii="Times New Roman" w:hAnsi="Times New Roman"/>
          <w:sz w:val="28"/>
          <w:szCs w:val="28"/>
        </w:rPr>
        <w:t>».</w:t>
      </w:r>
    </w:p>
    <w:p w:rsidR="006940E0" w:rsidRDefault="006940E0" w:rsidP="006940E0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5A4C6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="005A4C6B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ункт 4.</w:t>
      </w:r>
      <w:r w:rsidR="005A4C6B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раздела 4 приложения к постановлению дополнить абзацем следующего содержания</w:t>
      </w:r>
      <w:r w:rsidRPr="00263E38">
        <w:rPr>
          <w:rFonts w:ascii="Times New Roman" w:hAnsi="Times New Roman"/>
          <w:sz w:val="28"/>
          <w:szCs w:val="28"/>
        </w:rPr>
        <w:t>:</w:t>
      </w:r>
    </w:p>
    <w:p w:rsidR="006940E0" w:rsidRDefault="006940E0" w:rsidP="006940E0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Q</w:t>
      </w:r>
      <w:proofErr w:type="spellStart"/>
      <w:proofErr w:type="gramEnd"/>
      <w:r>
        <w:rPr>
          <w:rFonts w:ascii="Times New Roman" w:hAnsi="Times New Roman"/>
          <w:sz w:val="28"/>
          <w:szCs w:val="28"/>
          <w:vertAlign w:val="subscript"/>
        </w:rPr>
        <w:t>скв</w:t>
      </w:r>
      <w:proofErr w:type="spellEnd"/>
      <w:r>
        <w:rPr>
          <w:rFonts w:ascii="Times New Roman" w:hAnsi="Times New Roman"/>
          <w:sz w:val="28"/>
          <w:szCs w:val="28"/>
        </w:rPr>
        <w:t xml:space="preserve"> – сумма средств на выплату специальной краевой выплаты работникам учреждения на плановый период.».</w:t>
      </w:r>
    </w:p>
    <w:p w:rsidR="006940E0" w:rsidRPr="00B03ACC" w:rsidRDefault="006940E0" w:rsidP="006940E0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Раздел 4 приложения к постановлению дополнить пунктом 4.</w:t>
      </w:r>
      <w:r w:rsidR="005A4C6B"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 xml:space="preserve"> следующего содержания</w:t>
      </w:r>
      <w:r w:rsidRPr="006940E0">
        <w:rPr>
          <w:rFonts w:ascii="Times New Roman" w:hAnsi="Times New Roman"/>
          <w:sz w:val="28"/>
          <w:szCs w:val="28"/>
        </w:rPr>
        <w:t>:</w:t>
      </w:r>
    </w:p>
    <w:p w:rsidR="006940E0" w:rsidRDefault="006940E0" w:rsidP="006940E0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«4.</w:t>
      </w:r>
      <w:r w:rsidR="005A4C6B"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 xml:space="preserve">. Специальная краевая выплата устанавливается в целях </w:t>
      </w:r>
      <w:proofErr w:type="gramStart"/>
      <w:r>
        <w:rPr>
          <w:rFonts w:ascii="Times New Roman" w:hAnsi="Times New Roman"/>
          <w:sz w:val="28"/>
          <w:szCs w:val="28"/>
        </w:rPr>
        <w:t>повышения уровня оплаты труда работников учреждения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в порядке, определенном постановлением Администрации ЗАТО г. Железногорск от 10.06.2011 № 1011 «</w:t>
      </w:r>
      <w:r w:rsidRPr="0042782E">
        <w:rPr>
          <w:rFonts w:ascii="Times New Roman" w:hAnsi="Times New Roman"/>
          <w:sz w:val="28"/>
          <w:szCs w:val="28"/>
        </w:rPr>
        <w:t>Об утверждении Положения о системах оплаты труда работников муниципальных учреждений ЗАТО Железногорск»</w:t>
      </w:r>
      <w:r>
        <w:rPr>
          <w:rFonts w:ascii="Times New Roman" w:hAnsi="Times New Roman"/>
          <w:sz w:val="28"/>
          <w:szCs w:val="28"/>
        </w:rPr>
        <w:t>.».</w:t>
      </w:r>
    </w:p>
    <w:p w:rsidR="005A4C6B" w:rsidRPr="005A4C6B" w:rsidRDefault="006940E0" w:rsidP="006940E0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 </w:t>
      </w:r>
      <w:r w:rsidR="005A4C6B">
        <w:rPr>
          <w:rFonts w:ascii="Times New Roman" w:hAnsi="Times New Roman"/>
          <w:sz w:val="28"/>
          <w:szCs w:val="28"/>
        </w:rPr>
        <w:t>Абзац 1 пу</w:t>
      </w:r>
      <w:r>
        <w:rPr>
          <w:rFonts w:ascii="Times New Roman" w:hAnsi="Times New Roman"/>
          <w:sz w:val="28"/>
          <w:szCs w:val="28"/>
        </w:rPr>
        <w:t>нкт</w:t>
      </w:r>
      <w:r w:rsidR="005A4C6B"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>6.</w:t>
      </w:r>
      <w:r w:rsidR="005A4C6B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раздела 6 приложения к постановлению </w:t>
      </w:r>
      <w:r w:rsidR="005A4C6B">
        <w:rPr>
          <w:rFonts w:ascii="Times New Roman" w:hAnsi="Times New Roman"/>
          <w:sz w:val="28"/>
          <w:szCs w:val="28"/>
        </w:rPr>
        <w:t>изложить в редакции</w:t>
      </w:r>
      <w:r w:rsidR="005A4C6B" w:rsidRPr="005A4C6B">
        <w:rPr>
          <w:rFonts w:ascii="Times New Roman" w:hAnsi="Times New Roman"/>
          <w:sz w:val="28"/>
          <w:szCs w:val="28"/>
        </w:rPr>
        <w:t>:</w:t>
      </w:r>
    </w:p>
    <w:p w:rsidR="005A4C6B" w:rsidRDefault="005A4C6B" w:rsidP="005A4C6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«Выплаты стимулирующего характера, за исключением персональных выплат, выплат по итогам работы и специальной краевой выплаты, руководителю учреждения и его заместителю устанавливаются ежеквартально по результатам оценки результативности и качества деятельности учреждения в предыдущем квартале и выплачиваются ежемесячно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6940E0" w:rsidRPr="00840D32" w:rsidRDefault="006940E0" w:rsidP="006940E0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1.7. </w:t>
      </w:r>
      <w:r w:rsidR="005A4C6B">
        <w:rPr>
          <w:rFonts w:ascii="Times New Roman" w:hAnsi="Times New Roman"/>
          <w:sz w:val="28"/>
          <w:szCs w:val="28"/>
        </w:rPr>
        <w:t>Пункт 6.11 р</w:t>
      </w:r>
      <w:r w:rsidR="00840D32">
        <w:rPr>
          <w:rFonts w:ascii="Times New Roman" w:hAnsi="Times New Roman"/>
          <w:sz w:val="28"/>
          <w:szCs w:val="28"/>
        </w:rPr>
        <w:t>аздел</w:t>
      </w:r>
      <w:r w:rsidR="005A4C6B">
        <w:rPr>
          <w:rFonts w:ascii="Times New Roman" w:hAnsi="Times New Roman"/>
          <w:sz w:val="28"/>
          <w:szCs w:val="28"/>
        </w:rPr>
        <w:t>а</w:t>
      </w:r>
      <w:r w:rsidR="00840D32">
        <w:rPr>
          <w:rFonts w:ascii="Times New Roman" w:hAnsi="Times New Roman"/>
          <w:sz w:val="28"/>
          <w:szCs w:val="28"/>
        </w:rPr>
        <w:t xml:space="preserve"> 6 приложения к постановлению дополнить </w:t>
      </w:r>
      <w:r w:rsidR="005A4C6B">
        <w:rPr>
          <w:rFonts w:ascii="Times New Roman" w:hAnsi="Times New Roman"/>
          <w:sz w:val="28"/>
          <w:szCs w:val="28"/>
        </w:rPr>
        <w:t>под</w:t>
      </w:r>
      <w:r w:rsidR="00840D32">
        <w:rPr>
          <w:rFonts w:ascii="Times New Roman" w:hAnsi="Times New Roman"/>
          <w:sz w:val="28"/>
          <w:szCs w:val="28"/>
        </w:rPr>
        <w:t>пунктом 6.</w:t>
      </w:r>
      <w:r w:rsidR="005A4C6B">
        <w:rPr>
          <w:rFonts w:ascii="Times New Roman" w:hAnsi="Times New Roman"/>
          <w:sz w:val="28"/>
          <w:szCs w:val="28"/>
        </w:rPr>
        <w:t>11.5</w:t>
      </w:r>
      <w:r w:rsidR="00840D32">
        <w:rPr>
          <w:rFonts w:ascii="Times New Roman" w:hAnsi="Times New Roman"/>
          <w:sz w:val="28"/>
          <w:szCs w:val="28"/>
        </w:rPr>
        <w:t xml:space="preserve"> следующего содержания</w:t>
      </w:r>
      <w:r w:rsidR="00840D32" w:rsidRPr="00840D32">
        <w:rPr>
          <w:rFonts w:ascii="Times New Roman" w:hAnsi="Times New Roman"/>
          <w:sz w:val="28"/>
          <w:szCs w:val="28"/>
        </w:rPr>
        <w:t>:</w:t>
      </w:r>
    </w:p>
    <w:p w:rsidR="00840D32" w:rsidRDefault="00840D32" w:rsidP="00840D3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«6.</w:t>
      </w:r>
      <w:r w:rsidR="005A4C6B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.</w:t>
      </w:r>
      <w:r w:rsidR="005A4C6B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 Специальная краевая выплата устанавливается в целях повышения уровня оплаты труда руководител</w:t>
      </w:r>
      <w:r w:rsidR="00AF4F72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учреждени</w:t>
      </w:r>
      <w:r w:rsidR="00AF4F72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, </w:t>
      </w:r>
      <w:r w:rsidR="00AF4F72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заместител</w:t>
      </w:r>
      <w:r w:rsidR="00AF4F72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в порядке, определенном постановлением Администрации ЗАТО г. Железногорск </w:t>
      </w:r>
      <w:r>
        <w:rPr>
          <w:rFonts w:ascii="Times New Roman" w:hAnsi="Times New Roman"/>
          <w:sz w:val="28"/>
          <w:szCs w:val="28"/>
        </w:rPr>
        <w:lastRenderedPageBreak/>
        <w:t>от 10.06.2011 № 1011 «</w:t>
      </w:r>
      <w:r w:rsidRPr="0042782E">
        <w:rPr>
          <w:rFonts w:ascii="Times New Roman" w:hAnsi="Times New Roman"/>
          <w:sz w:val="28"/>
          <w:szCs w:val="28"/>
        </w:rPr>
        <w:t>Об утверждении Положения о системах оплаты труда работников муниципальных учреждений ЗАТО Железногорск»</w:t>
      </w:r>
      <w:r>
        <w:rPr>
          <w:rFonts w:ascii="Times New Roman" w:hAnsi="Times New Roman"/>
          <w:sz w:val="28"/>
          <w:szCs w:val="28"/>
        </w:rPr>
        <w:t>.».</w:t>
      </w:r>
    </w:p>
    <w:p w:rsidR="00CA4867" w:rsidRPr="002D3B00" w:rsidRDefault="00CA4867" w:rsidP="00CA486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2D3B00">
        <w:rPr>
          <w:rFonts w:ascii="Times New Roman" w:hAnsi="Times New Roman"/>
          <w:sz w:val="28"/>
          <w:szCs w:val="28"/>
        </w:rPr>
        <w:t xml:space="preserve">2. </w:t>
      </w:r>
      <w:r w:rsidR="00AF5533">
        <w:rPr>
          <w:rFonts w:ascii="Times New Roman" w:hAnsi="Times New Roman"/>
          <w:sz w:val="28"/>
          <w:szCs w:val="28"/>
        </w:rPr>
        <w:t xml:space="preserve">Отделу управления проектами и документационного, организационного обеспечения деятельности Администрации ЗАТО г. Железногорск                           </w:t>
      </w:r>
      <w:r>
        <w:rPr>
          <w:rFonts w:ascii="Times New Roman" w:hAnsi="Times New Roman"/>
          <w:sz w:val="28"/>
          <w:szCs w:val="28"/>
        </w:rPr>
        <w:t>(</w:t>
      </w:r>
      <w:r w:rsidR="00AA20A5">
        <w:rPr>
          <w:rFonts w:ascii="Times New Roman" w:hAnsi="Times New Roman"/>
          <w:sz w:val="28"/>
          <w:szCs w:val="28"/>
        </w:rPr>
        <w:t xml:space="preserve">В.Г. </w:t>
      </w:r>
      <w:proofErr w:type="spellStart"/>
      <w:r w:rsidR="00AA20A5">
        <w:rPr>
          <w:rFonts w:ascii="Times New Roman" w:hAnsi="Times New Roman"/>
          <w:sz w:val="28"/>
          <w:szCs w:val="28"/>
        </w:rPr>
        <w:t>Винокурова</w:t>
      </w:r>
      <w:proofErr w:type="spellEnd"/>
      <w:r w:rsidR="00AA20A5">
        <w:rPr>
          <w:rFonts w:ascii="Times New Roman" w:hAnsi="Times New Roman"/>
          <w:sz w:val="28"/>
          <w:szCs w:val="28"/>
        </w:rPr>
        <w:t xml:space="preserve">) </w:t>
      </w:r>
      <w:r w:rsidRPr="002D3B00">
        <w:rPr>
          <w:rFonts w:ascii="Times New Roman" w:hAnsi="Times New Roman"/>
          <w:sz w:val="28"/>
          <w:szCs w:val="28"/>
        </w:rPr>
        <w:t>довести до сведения населения настоящее постановление через газету «Город и горожане».</w:t>
      </w:r>
    </w:p>
    <w:p w:rsidR="00CA4867" w:rsidRPr="002D3B00" w:rsidRDefault="00CA4867" w:rsidP="00CA4867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D3B00">
        <w:rPr>
          <w:rFonts w:ascii="Times New Roman" w:hAnsi="Times New Roman"/>
          <w:sz w:val="28"/>
          <w:szCs w:val="28"/>
        </w:rPr>
        <w:t>3. Отделу общественных связей Администрации ЗАТО г. Железногорск   (</w:t>
      </w:r>
      <w:r w:rsidR="00AA20A5">
        <w:rPr>
          <w:rFonts w:ascii="Times New Roman" w:hAnsi="Times New Roman"/>
          <w:sz w:val="28"/>
          <w:szCs w:val="28"/>
        </w:rPr>
        <w:t xml:space="preserve">И.С. </w:t>
      </w:r>
      <w:r>
        <w:rPr>
          <w:rFonts w:ascii="Times New Roman" w:hAnsi="Times New Roman"/>
          <w:sz w:val="28"/>
          <w:szCs w:val="28"/>
        </w:rPr>
        <w:t>Архипова</w:t>
      </w:r>
      <w:r w:rsidRPr="002D3B00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</w:t>
      </w:r>
      <w:r w:rsidR="00AA20A5">
        <w:rPr>
          <w:rFonts w:ascii="Times New Roman" w:hAnsi="Times New Roman"/>
          <w:sz w:val="28"/>
          <w:szCs w:val="28"/>
        </w:rPr>
        <w:t xml:space="preserve">Администрации ЗАТО г. Железногорск </w:t>
      </w:r>
      <w:r w:rsidRPr="002D3B00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«Интернет». </w:t>
      </w:r>
    </w:p>
    <w:p w:rsidR="00CA4867" w:rsidRPr="002D3B00" w:rsidRDefault="00CA4867" w:rsidP="00CA4867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D3B00">
        <w:rPr>
          <w:rFonts w:ascii="Times New Roman" w:hAnsi="Times New Roman"/>
          <w:sz w:val="28"/>
          <w:szCs w:val="28"/>
        </w:rPr>
        <w:t xml:space="preserve">4. Контроль над исполнением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оставляю за собой</w:t>
      </w:r>
      <w:r w:rsidRPr="002D3B00">
        <w:rPr>
          <w:rFonts w:ascii="Times New Roman" w:hAnsi="Times New Roman"/>
          <w:sz w:val="28"/>
          <w:szCs w:val="28"/>
        </w:rPr>
        <w:t xml:space="preserve">. </w:t>
      </w:r>
    </w:p>
    <w:p w:rsidR="00CA4867" w:rsidRPr="002D3B00" w:rsidRDefault="00CA4867" w:rsidP="00C355E0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D3B00">
        <w:rPr>
          <w:rFonts w:ascii="Times New Roman" w:hAnsi="Times New Roman"/>
          <w:sz w:val="28"/>
          <w:szCs w:val="28"/>
        </w:rPr>
        <w:t xml:space="preserve">5. Настоящее постановление </w:t>
      </w:r>
      <w:r w:rsidR="0079057A">
        <w:rPr>
          <w:rFonts w:ascii="Times New Roman" w:hAnsi="Times New Roman"/>
          <w:sz w:val="28"/>
          <w:szCs w:val="28"/>
        </w:rPr>
        <w:t xml:space="preserve">вступает в силу после его </w:t>
      </w:r>
      <w:r w:rsidRPr="002D3B00">
        <w:rPr>
          <w:rFonts w:ascii="Times New Roman" w:hAnsi="Times New Roman"/>
          <w:sz w:val="28"/>
          <w:szCs w:val="28"/>
        </w:rPr>
        <w:t>официально</w:t>
      </w:r>
      <w:r w:rsidR="0079057A">
        <w:rPr>
          <w:rFonts w:ascii="Times New Roman" w:hAnsi="Times New Roman"/>
          <w:sz w:val="28"/>
          <w:szCs w:val="28"/>
        </w:rPr>
        <w:t>го</w:t>
      </w:r>
      <w:r w:rsidRPr="002D3B00">
        <w:rPr>
          <w:rFonts w:ascii="Times New Roman" w:hAnsi="Times New Roman"/>
          <w:sz w:val="28"/>
          <w:szCs w:val="28"/>
        </w:rPr>
        <w:t xml:space="preserve"> опубликовани</w:t>
      </w:r>
      <w:r w:rsidR="00C355E0">
        <w:rPr>
          <w:rFonts w:ascii="Times New Roman" w:hAnsi="Times New Roman"/>
          <w:sz w:val="28"/>
          <w:szCs w:val="28"/>
        </w:rPr>
        <w:t>я, но не ранее 01.01.2024.</w:t>
      </w:r>
    </w:p>
    <w:p w:rsidR="00CA4867" w:rsidRDefault="00CA4867" w:rsidP="00CA4867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9D60D3" w:rsidRDefault="009D60D3" w:rsidP="00CA4867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9D60D3" w:rsidRPr="002D3B00" w:rsidRDefault="009D60D3" w:rsidP="00CA4867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CA4867" w:rsidRDefault="00CA4867" w:rsidP="00CA4867">
      <w:pPr>
        <w:autoSpaceDE w:val="0"/>
        <w:autoSpaceDN w:val="0"/>
        <w:adjustRightInd w:val="0"/>
        <w:contextualSpacing/>
        <w:jc w:val="both"/>
      </w:pPr>
      <w:r w:rsidRPr="002D3B00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2D3B00">
        <w:rPr>
          <w:rFonts w:ascii="Times New Roman" w:hAnsi="Times New Roman"/>
          <w:sz w:val="28"/>
          <w:szCs w:val="28"/>
        </w:rPr>
        <w:t xml:space="preserve"> ЗАТО г. Железногорск                                                              </w:t>
      </w:r>
      <w:r w:rsidR="00AA20A5">
        <w:rPr>
          <w:rFonts w:ascii="Times New Roman" w:hAnsi="Times New Roman"/>
          <w:sz w:val="28"/>
          <w:szCs w:val="28"/>
        </w:rPr>
        <w:t>Д.М. Чернятин</w:t>
      </w:r>
    </w:p>
    <w:sectPr w:rsidR="00CA4867" w:rsidSect="00C5203B">
      <w:headerReference w:type="even" r:id="rId10"/>
      <w:headerReference w:type="default" r:id="rId11"/>
      <w:pgSz w:w="11907" w:h="16840" w:code="9"/>
      <w:pgMar w:top="851" w:right="851" w:bottom="1134" w:left="1418" w:header="720" w:footer="720" w:gutter="0"/>
      <w:pgNumType w:start="1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17C5" w:rsidRDefault="00A417C5">
      <w:r>
        <w:separator/>
      </w:r>
    </w:p>
  </w:endnote>
  <w:endnote w:type="continuationSeparator" w:id="0">
    <w:p w:rsidR="00A417C5" w:rsidRDefault="00A417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17C5" w:rsidRDefault="00A417C5">
      <w:r>
        <w:separator/>
      </w:r>
    </w:p>
  </w:footnote>
  <w:footnote w:type="continuationSeparator" w:id="0">
    <w:p w:rsidR="00A417C5" w:rsidRDefault="00A417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07C" w:rsidRDefault="00E62C3C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D5007C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5007C" w:rsidRDefault="00D5007C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07C" w:rsidRDefault="00E62C3C">
    <w:pPr>
      <w:pStyle w:val="a8"/>
      <w:jc w:val="center"/>
    </w:pPr>
    <w:fldSimple w:instr=" PAGE   \* MERGEFORMAT ">
      <w:r w:rsidR="007652C9">
        <w:rPr>
          <w:noProof/>
        </w:rPr>
        <w:t>3</w:t>
      </w:r>
    </w:fldSimple>
  </w:p>
  <w:p w:rsidR="00D5007C" w:rsidRDefault="00D5007C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0C2133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FC1DA6"/>
    <w:multiLevelType w:val="hybridMultilevel"/>
    <w:tmpl w:val="70A610E0"/>
    <w:lvl w:ilvl="0" w:tplc="F6E42E8E">
      <w:start w:val="501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27785"/>
    <w:multiLevelType w:val="hybridMultilevel"/>
    <w:tmpl w:val="85582304"/>
    <w:lvl w:ilvl="0" w:tplc="FD2E94AE">
      <w:start w:val="7"/>
      <w:numFmt w:val="upperRoman"/>
      <w:lvlText w:val="%1."/>
      <w:lvlJc w:val="left"/>
      <w:pPr>
        <w:tabs>
          <w:tab w:val="num" w:pos="3684"/>
        </w:tabs>
        <w:ind w:left="368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044"/>
        </w:tabs>
        <w:ind w:left="40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764"/>
        </w:tabs>
        <w:ind w:left="476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484"/>
        </w:tabs>
        <w:ind w:left="54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204"/>
        </w:tabs>
        <w:ind w:left="62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924"/>
        </w:tabs>
        <w:ind w:left="69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644"/>
        </w:tabs>
        <w:ind w:left="76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364"/>
        </w:tabs>
        <w:ind w:left="83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084"/>
        </w:tabs>
        <w:ind w:left="9084" w:hanging="180"/>
      </w:pPr>
    </w:lvl>
  </w:abstractNum>
  <w:abstractNum w:abstractNumId="3">
    <w:nsid w:val="0B921C67"/>
    <w:multiLevelType w:val="multilevel"/>
    <w:tmpl w:val="9EEA12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4">
    <w:nsid w:val="0E7A035C"/>
    <w:multiLevelType w:val="multilevel"/>
    <w:tmpl w:val="C3A05372"/>
    <w:lvl w:ilvl="0">
      <w:start w:val="1"/>
      <w:numFmt w:val="none"/>
      <w:lvlText w:val="3.2."/>
      <w:lvlJc w:val="left"/>
      <w:pPr>
        <w:ind w:left="106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7" w:hanging="20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30" w:hanging="1440"/>
      </w:pPr>
      <w:rPr>
        <w:rFonts w:hint="default"/>
      </w:rPr>
    </w:lvl>
  </w:abstractNum>
  <w:abstractNum w:abstractNumId="5">
    <w:nsid w:val="0FA445C5"/>
    <w:multiLevelType w:val="hybridMultilevel"/>
    <w:tmpl w:val="5BD6A5D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9D42EE"/>
    <w:multiLevelType w:val="hybridMultilevel"/>
    <w:tmpl w:val="2A94D648"/>
    <w:lvl w:ilvl="0" w:tplc="8AD6BC02">
      <w:start w:val="326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9C1F4C"/>
    <w:multiLevelType w:val="hybridMultilevel"/>
    <w:tmpl w:val="C7A23C7E"/>
    <w:lvl w:ilvl="0" w:tplc="CDCED4EA">
      <w:start w:val="501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9876A6"/>
    <w:multiLevelType w:val="hybridMultilevel"/>
    <w:tmpl w:val="9C5AD1CE"/>
    <w:lvl w:ilvl="0" w:tplc="54329B9E">
      <w:start w:val="501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ED7B2F"/>
    <w:multiLevelType w:val="hybridMultilevel"/>
    <w:tmpl w:val="04D82578"/>
    <w:lvl w:ilvl="0" w:tplc="EAEAC5E8">
      <w:start w:val="488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BF7EB0"/>
    <w:multiLevelType w:val="multilevel"/>
    <w:tmpl w:val="09B01606"/>
    <w:lvl w:ilvl="0">
      <w:start w:val="1"/>
      <w:numFmt w:val="none"/>
      <w:lvlText w:val="5.2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20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2">
    <w:nsid w:val="37C11472"/>
    <w:multiLevelType w:val="multilevel"/>
    <w:tmpl w:val="555E5146"/>
    <w:lvl w:ilvl="0">
      <w:start w:val="1"/>
      <w:numFmt w:val="none"/>
      <w:lvlText w:val="3.3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20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3C252614"/>
    <w:multiLevelType w:val="hybridMultilevel"/>
    <w:tmpl w:val="22461996"/>
    <w:lvl w:ilvl="0" w:tplc="FA90293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18FC4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8ADBB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EA1D2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38A4E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1EC23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26753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309F4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68F9E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CA653A1"/>
    <w:multiLevelType w:val="multilevel"/>
    <w:tmpl w:val="AFD4CE16"/>
    <w:lvl w:ilvl="0">
      <w:start w:val="1"/>
      <w:numFmt w:val="none"/>
      <w:lvlText w:val="5.4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20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53C50238"/>
    <w:multiLevelType w:val="multilevel"/>
    <w:tmpl w:val="FA30B2EE"/>
    <w:lvl w:ilvl="0">
      <w:start w:val="1"/>
      <w:numFmt w:val="none"/>
      <w:lvlText w:val="2.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2%1.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552E025A"/>
    <w:multiLevelType w:val="hybridMultilevel"/>
    <w:tmpl w:val="4006821E"/>
    <w:lvl w:ilvl="0" w:tplc="D598AA1A">
      <w:start w:val="420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5C172869"/>
    <w:multiLevelType w:val="hybridMultilevel"/>
    <w:tmpl w:val="48F2CC2C"/>
    <w:lvl w:ilvl="0" w:tplc="BACC99A8">
      <w:start w:val="326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1A057B"/>
    <w:multiLevelType w:val="multilevel"/>
    <w:tmpl w:val="23BC566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850"/>
        </w:tabs>
        <w:ind w:left="2850" w:hanging="17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570"/>
        </w:tabs>
        <w:ind w:left="3570" w:hanging="17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4290"/>
        </w:tabs>
        <w:ind w:left="4290" w:hanging="177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010"/>
        </w:tabs>
        <w:ind w:left="5010" w:hanging="177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730"/>
        </w:tabs>
        <w:ind w:left="5730" w:hanging="177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80"/>
        </w:tabs>
        <w:ind w:left="8280" w:hanging="2160"/>
      </w:pPr>
      <w:rPr>
        <w:rFonts w:hint="default"/>
      </w:rPr>
    </w:lvl>
  </w:abstractNum>
  <w:abstractNum w:abstractNumId="22">
    <w:nsid w:val="62D022D5"/>
    <w:multiLevelType w:val="multilevel"/>
    <w:tmpl w:val="FBFED23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23">
    <w:nsid w:val="697B6E4A"/>
    <w:multiLevelType w:val="multilevel"/>
    <w:tmpl w:val="4590FF88"/>
    <w:lvl w:ilvl="0">
      <w:start w:val="1"/>
      <w:numFmt w:val="none"/>
      <w:lvlText w:val="2.2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lvlText w:val="%2%1.2."/>
      <w:lvlJc w:val="left"/>
      <w:pPr>
        <w:ind w:left="88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13" w:hanging="1440"/>
      </w:pPr>
      <w:rPr>
        <w:rFonts w:hint="default"/>
      </w:rPr>
    </w:lvl>
  </w:abstractNum>
  <w:abstractNum w:abstractNumId="24">
    <w:nsid w:val="69C870D3"/>
    <w:multiLevelType w:val="multilevel"/>
    <w:tmpl w:val="02C81E16"/>
    <w:lvl w:ilvl="0">
      <w:start w:val="1"/>
      <w:numFmt w:val="none"/>
      <w:lvlText w:val="3.1."/>
      <w:lvlJc w:val="left"/>
      <w:pPr>
        <w:ind w:left="924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20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7" w:hanging="1440"/>
      </w:pPr>
      <w:rPr>
        <w:rFonts w:hint="default"/>
      </w:rPr>
    </w:lvl>
  </w:abstractNum>
  <w:abstractNum w:abstractNumId="25">
    <w:nsid w:val="6ACC6454"/>
    <w:multiLevelType w:val="hybridMultilevel"/>
    <w:tmpl w:val="752CAEEA"/>
    <w:lvl w:ilvl="0" w:tplc="01FEDC50">
      <w:start w:val="558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6B056B"/>
    <w:multiLevelType w:val="hybridMultilevel"/>
    <w:tmpl w:val="F29AB19A"/>
    <w:lvl w:ilvl="0" w:tplc="2E640E24">
      <w:start w:val="4"/>
      <w:numFmt w:val="upperRoman"/>
      <w:lvlText w:val="%1."/>
      <w:lvlJc w:val="left"/>
      <w:pPr>
        <w:tabs>
          <w:tab w:val="num" w:pos="2829"/>
        </w:tabs>
        <w:ind w:left="28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189"/>
        </w:tabs>
        <w:ind w:left="31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09"/>
        </w:tabs>
        <w:ind w:left="39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29"/>
        </w:tabs>
        <w:ind w:left="46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49"/>
        </w:tabs>
        <w:ind w:left="53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69"/>
        </w:tabs>
        <w:ind w:left="60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789"/>
        </w:tabs>
        <w:ind w:left="67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09"/>
        </w:tabs>
        <w:ind w:left="75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29"/>
        </w:tabs>
        <w:ind w:left="8229" w:hanging="180"/>
      </w:pPr>
    </w:lvl>
  </w:abstractNum>
  <w:abstractNum w:abstractNumId="27">
    <w:nsid w:val="7C5B7D55"/>
    <w:multiLevelType w:val="multilevel"/>
    <w:tmpl w:val="77CA244C"/>
    <w:lvl w:ilvl="0">
      <w:start w:val="1"/>
      <w:numFmt w:val="none"/>
      <w:lvlText w:val="5.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20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7DE81022"/>
    <w:multiLevelType w:val="multilevel"/>
    <w:tmpl w:val="216817B6"/>
    <w:lvl w:ilvl="0">
      <w:start w:val="1"/>
      <w:numFmt w:val="none"/>
      <w:lvlText w:val="5.3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20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8"/>
  </w:num>
  <w:num w:numId="2">
    <w:abstractNumId w:val="19"/>
  </w:num>
  <w:num w:numId="3">
    <w:abstractNumId w:val="11"/>
  </w:num>
  <w:num w:numId="4">
    <w:abstractNumId w:val="14"/>
  </w:num>
  <w:num w:numId="5">
    <w:abstractNumId w:val="21"/>
  </w:num>
  <w:num w:numId="6">
    <w:abstractNumId w:val="16"/>
  </w:num>
  <w:num w:numId="7">
    <w:abstractNumId w:val="23"/>
  </w:num>
  <w:num w:numId="8">
    <w:abstractNumId w:val="24"/>
  </w:num>
  <w:num w:numId="9">
    <w:abstractNumId w:val="4"/>
  </w:num>
  <w:num w:numId="10">
    <w:abstractNumId w:val="12"/>
  </w:num>
  <w:num w:numId="11">
    <w:abstractNumId w:val="27"/>
  </w:num>
  <w:num w:numId="12">
    <w:abstractNumId w:val="10"/>
  </w:num>
  <w:num w:numId="13">
    <w:abstractNumId w:val="28"/>
  </w:num>
  <w:num w:numId="14">
    <w:abstractNumId w:val="15"/>
  </w:num>
  <w:num w:numId="15">
    <w:abstractNumId w:val="26"/>
  </w:num>
  <w:num w:numId="16">
    <w:abstractNumId w:val="22"/>
  </w:num>
  <w:num w:numId="17">
    <w:abstractNumId w:val="2"/>
  </w:num>
  <w:num w:numId="18">
    <w:abstractNumId w:val="13"/>
  </w:num>
  <w:num w:numId="19">
    <w:abstractNumId w:val="3"/>
  </w:num>
  <w:num w:numId="20">
    <w:abstractNumId w:val="0"/>
  </w:num>
  <w:num w:numId="21">
    <w:abstractNumId w:val="7"/>
  </w:num>
  <w:num w:numId="22">
    <w:abstractNumId w:val="6"/>
  </w:num>
  <w:num w:numId="23">
    <w:abstractNumId w:val="1"/>
  </w:num>
  <w:num w:numId="24">
    <w:abstractNumId w:val="17"/>
  </w:num>
  <w:num w:numId="25">
    <w:abstractNumId w:val="9"/>
  </w:num>
  <w:num w:numId="26">
    <w:abstractNumId w:val="25"/>
  </w:num>
  <w:num w:numId="27">
    <w:abstractNumId w:val="20"/>
  </w:num>
  <w:num w:numId="28">
    <w:abstractNumId w:val="8"/>
  </w:num>
  <w:num w:numId="2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194562"/>
  </w:hdrShapeDefaults>
  <w:footnotePr>
    <w:footnote w:id="-1"/>
    <w:footnote w:id="0"/>
  </w:footnotePr>
  <w:endnotePr>
    <w:endnote w:id="-1"/>
    <w:endnote w:id="0"/>
  </w:endnotePr>
  <w:compat/>
  <w:rsids>
    <w:rsidRoot w:val="00903CCF"/>
    <w:rsid w:val="00000882"/>
    <w:rsid w:val="00000EE4"/>
    <w:rsid w:val="00002DFE"/>
    <w:rsid w:val="00004793"/>
    <w:rsid w:val="00004EFE"/>
    <w:rsid w:val="00005061"/>
    <w:rsid w:val="00005933"/>
    <w:rsid w:val="000102F5"/>
    <w:rsid w:val="000110B4"/>
    <w:rsid w:val="00012D86"/>
    <w:rsid w:val="000138BF"/>
    <w:rsid w:val="00020602"/>
    <w:rsid w:val="000211CB"/>
    <w:rsid w:val="00022625"/>
    <w:rsid w:val="00023212"/>
    <w:rsid w:val="000234CC"/>
    <w:rsid w:val="00023E42"/>
    <w:rsid w:val="00024657"/>
    <w:rsid w:val="000248D3"/>
    <w:rsid w:val="0002601A"/>
    <w:rsid w:val="00026490"/>
    <w:rsid w:val="00027A92"/>
    <w:rsid w:val="000300E9"/>
    <w:rsid w:val="00030F09"/>
    <w:rsid w:val="000313D3"/>
    <w:rsid w:val="000323D4"/>
    <w:rsid w:val="0003242A"/>
    <w:rsid w:val="00032828"/>
    <w:rsid w:val="0003448E"/>
    <w:rsid w:val="00041818"/>
    <w:rsid w:val="00041E8A"/>
    <w:rsid w:val="0004219D"/>
    <w:rsid w:val="00042895"/>
    <w:rsid w:val="00042B7B"/>
    <w:rsid w:val="00042D4E"/>
    <w:rsid w:val="00043FA6"/>
    <w:rsid w:val="00043FB2"/>
    <w:rsid w:val="000458D1"/>
    <w:rsid w:val="00045A4B"/>
    <w:rsid w:val="00047541"/>
    <w:rsid w:val="0005044B"/>
    <w:rsid w:val="0005185A"/>
    <w:rsid w:val="00053BE0"/>
    <w:rsid w:val="00057E02"/>
    <w:rsid w:val="00063192"/>
    <w:rsid w:val="0006370D"/>
    <w:rsid w:val="00063932"/>
    <w:rsid w:val="000643F7"/>
    <w:rsid w:val="0006470A"/>
    <w:rsid w:val="00065CFD"/>
    <w:rsid w:val="00066355"/>
    <w:rsid w:val="0006661A"/>
    <w:rsid w:val="000734E8"/>
    <w:rsid w:val="0007385C"/>
    <w:rsid w:val="00075625"/>
    <w:rsid w:val="0007695A"/>
    <w:rsid w:val="00080A96"/>
    <w:rsid w:val="000810EB"/>
    <w:rsid w:val="00081830"/>
    <w:rsid w:val="00081A63"/>
    <w:rsid w:val="00081AFA"/>
    <w:rsid w:val="00081B53"/>
    <w:rsid w:val="00082872"/>
    <w:rsid w:val="00082B91"/>
    <w:rsid w:val="000831DA"/>
    <w:rsid w:val="00085928"/>
    <w:rsid w:val="00085A31"/>
    <w:rsid w:val="000869B3"/>
    <w:rsid w:val="000902EF"/>
    <w:rsid w:val="000916EB"/>
    <w:rsid w:val="00092A4D"/>
    <w:rsid w:val="00094476"/>
    <w:rsid w:val="000A0DDD"/>
    <w:rsid w:val="000A40E7"/>
    <w:rsid w:val="000A651E"/>
    <w:rsid w:val="000A7849"/>
    <w:rsid w:val="000B31D4"/>
    <w:rsid w:val="000B36B1"/>
    <w:rsid w:val="000B3C54"/>
    <w:rsid w:val="000B59EC"/>
    <w:rsid w:val="000B760B"/>
    <w:rsid w:val="000C020B"/>
    <w:rsid w:val="000C0762"/>
    <w:rsid w:val="000C3685"/>
    <w:rsid w:val="000C39EB"/>
    <w:rsid w:val="000C3D14"/>
    <w:rsid w:val="000C4696"/>
    <w:rsid w:val="000C5549"/>
    <w:rsid w:val="000C7BD7"/>
    <w:rsid w:val="000D047C"/>
    <w:rsid w:val="000D3CA3"/>
    <w:rsid w:val="000D52A2"/>
    <w:rsid w:val="000D6D8F"/>
    <w:rsid w:val="000D6E29"/>
    <w:rsid w:val="000E25CD"/>
    <w:rsid w:val="000E2F5F"/>
    <w:rsid w:val="000E308C"/>
    <w:rsid w:val="000E37CF"/>
    <w:rsid w:val="000E4495"/>
    <w:rsid w:val="000E5058"/>
    <w:rsid w:val="000E519A"/>
    <w:rsid w:val="000E77A1"/>
    <w:rsid w:val="000F0B52"/>
    <w:rsid w:val="000F1E97"/>
    <w:rsid w:val="000F2BC0"/>
    <w:rsid w:val="000F30F6"/>
    <w:rsid w:val="000F59AC"/>
    <w:rsid w:val="000F76CD"/>
    <w:rsid w:val="000F79A6"/>
    <w:rsid w:val="000F7C3E"/>
    <w:rsid w:val="001016B3"/>
    <w:rsid w:val="00101FD7"/>
    <w:rsid w:val="001027F4"/>
    <w:rsid w:val="00102808"/>
    <w:rsid w:val="00103383"/>
    <w:rsid w:val="0010376A"/>
    <w:rsid w:val="00103EEA"/>
    <w:rsid w:val="0010433A"/>
    <w:rsid w:val="00104B62"/>
    <w:rsid w:val="001060BE"/>
    <w:rsid w:val="00107066"/>
    <w:rsid w:val="0010789C"/>
    <w:rsid w:val="00111038"/>
    <w:rsid w:val="00111EF9"/>
    <w:rsid w:val="0011209F"/>
    <w:rsid w:val="00113E64"/>
    <w:rsid w:val="00117E58"/>
    <w:rsid w:val="00131435"/>
    <w:rsid w:val="00131E7B"/>
    <w:rsid w:val="00131EAA"/>
    <w:rsid w:val="00132A1A"/>
    <w:rsid w:val="00134625"/>
    <w:rsid w:val="00135076"/>
    <w:rsid w:val="001351A3"/>
    <w:rsid w:val="00136A87"/>
    <w:rsid w:val="00137A09"/>
    <w:rsid w:val="0014194C"/>
    <w:rsid w:val="00141BDE"/>
    <w:rsid w:val="001453B0"/>
    <w:rsid w:val="0014609F"/>
    <w:rsid w:val="00146847"/>
    <w:rsid w:val="00147C3B"/>
    <w:rsid w:val="00151353"/>
    <w:rsid w:val="00152D28"/>
    <w:rsid w:val="00154E9C"/>
    <w:rsid w:val="0015744B"/>
    <w:rsid w:val="0015765E"/>
    <w:rsid w:val="0015795F"/>
    <w:rsid w:val="0016137F"/>
    <w:rsid w:val="001613A5"/>
    <w:rsid w:val="00161A49"/>
    <w:rsid w:val="0016320B"/>
    <w:rsid w:val="00163E56"/>
    <w:rsid w:val="00166132"/>
    <w:rsid w:val="001675AE"/>
    <w:rsid w:val="001678CC"/>
    <w:rsid w:val="00167EFD"/>
    <w:rsid w:val="0017002E"/>
    <w:rsid w:val="00174C5F"/>
    <w:rsid w:val="0017611A"/>
    <w:rsid w:val="00176FAE"/>
    <w:rsid w:val="00177F4B"/>
    <w:rsid w:val="001801F5"/>
    <w:rsid w:val="00180E8B"/>
    <w:rsid w:val="00181358"/>
    <w:rsid w:val="001825BD"/>
    <w:rsid w:val="00184B09"/>
    <w:rsid w:val="00194ECA"/>
    <w:rsid w:val="001957B3"/>
    <w:rsid w:val="00195A24"/>
    <w:rsid w:val="00195A7F"/>
    <w:rsid w:val="00196B21"/>
    <w:rsid w:val="001A0BBB"/>
    <w:rsid w:val="001A167E"/>
    <w:rsid w:val="001A1B96"/>
    <w:rsid w:val="001A201C"/>
    <w:rsid w:val="001A3AD5"/>
    <w:rsid w:val="001A3CC8"/>
    <w:rsid w:val="001A404E"/>
    <w:rsid w:val="001A4DD8"/>
    <w:rsid w:val="001A5644"/>
    <w:rsid w:val="001A5678"/>
    <w:rsid w:val="001A5EA6"/>
    <w:rsid w:val="001A5F08"/>
    <w:rsid w:val="001A654E"/>
    <w:rsid w:val="001B114C"/>
    <w:rsid w:val="001B26D5"/>
    <w:rsid w:val="001B2ECB"/>
    <w:rsid w:val="001C3085"/>
    <w:rsid w:val="001C5057"/>
    <w:rsid w:val="001C58BE"/>
    <w:rsid w:val="001D081A"/>
    <w:rsid w:val="001D0F36"/>
    <w:rsid w:val="001D34B6"/>
    <w:rsid w:val="001D5A72"/>
    <w:rsid w:val="001D5D43"/>
    <w:rsid w:val="001D6C2C"/>
    <w:rsid w:val="001D72E7"/>
    <w:rsid w:val="001E05ED"/>
    <w:rsid w:val="001E0ECF"/>
    <w:rsid w:val="001E0F44"/>
    <w:rsid w:val="001E126F"/>
    <w:rsid w:val="001E38C7"/>
    <w:rsid w:val="001E40FE"/>
    <w:rsid w:val="001E54F2"/>
    <w:rsid w:val="001E57A8"/>
    <w:rsid w:val="001E6B4B"/>
    <w:rsid w:val="001F03AE"/>
    <w:rsid w:val="001F055A"/>
    <w:rsid w:val="001F0B7E"/>
    <w:rsid w:val="001F0D67"/>
    <w:rsid w:val="001F5039"/>
    <w:rsid w:val="001F577F"/>
    <w:rsid w:val="0020257D"/>
    <w:rsid w:val="00202D04"/>
    <w:rsid w:val="002034C9"/>
    <w:rsid w:val="00203E29"/>
    <w:rsid w:val="00204219"/>
    <w:rsid w:val="002046A3"/>
    <w:rsid w:val="00205627"/>
    <w:rsid w:val="002102F8"/>
    <w:rsid w:val="00212539"/>
    <w:rsid w:val="00212E91"/>
    <w:rsid w:val="0021344E"/>
    <w:rsid w:val="00214FC8"/>
    <w:rsid w:val="00215FEA"/>
    <w:rsid w:val="00216087"/>
    <w:rsid w:val="00220484"/>
    <w:rsid w:val="00220F75"/>
    <w:rsid w:val="00221C65"/>
    <w:rsid w:val="00221C6B"/>
    <w:rsid w:val="002225C4"/>
    <w:rsid w:val="00223504"/>
    <w:rsid w:val="00223840"/>
    <w:rsid w:val="0022496B"/>
    <w:rsid w:val="0022599B"/>
    <w:rsid w:val="002324B3"/>
    <w:rsid w:val="0023295B"/>
    <w:rsid w:val="002333CC"/>
    <w:rsid w:val="00233A6A"/>
    <w:rsid w:val="00236DC8"/>
    <w:rsid w:val="002374BA"/>
    <w:rsid w:val="00237F4C"/>
    <w:rsid w:val="0024003D"/>
    <w:rsid w:val="0024089A"/>
    <w:rsid w:val="00244F77"/>
    <w:rsid w:val="00245B7D"/>
    <w:rsid w:val="00246459"/>
    <w:rsid w:val="002472F1"/>
    <w:rsid w:val="00251A83"/>
    <w:rsid w:val="002521C4"/>
    <w:rsid w:val="00252D08"/>
    <w:rsid w:val="002532CF"/>
    <w:rsid w:val="00254E18"/>
    <w:rsid w:val="002575F1"/>
    <w:rsid w:val="002602DE"/>
    <w:rsid w:val="002627ED"/>
    <w:rsid w:val="00263E38"/>
    <w:rsid w:val="00264412"/>
    <w:rsid w:val="00265869"/>
    <w:rsid w:val="00265FE2"/>
    <w:rsid w:val="00266F18"/>
    <w:rsid w:val="00272A9B"/>
    <w:rsid w:val="00273C00"/>
    <w:rsid w:val="002745BD"/>
    <w:rsid w:val="00274B95"/>
    <w:rsid w:val="002759D1"/>
    <w:rsid w:val="00277956"/>
    <w:rsid w:val="00277F21"/>
    <w:rsid w:val="002817F3"/>
    <w:rsid w:val="002821B7"/>
    <w:rsid w:val="0028437B"/>
    <w:rsid w:val="0028443A"/>
    <w:rsid w:val="002849CB"/>
    <w:rsid w:val="00284DB7"/>
    <w:rsid w:val="00284E76"/>
    <w:rsid w:val="00285B79"/>
    <w:rsid w:val="00291130"/>
    <w:rsid w:val="002913A2"/>
    <w:rsid w:val="00291BDD"/>
    <w:rsid w:val="0029639C"/>
    <w:rsid w:val="002963C1"/>
    <w:rsid w:val="002964E2"/>
    <w:rsid w:val="002975B7"/>
    <w:rsid w:val="002A0253"/>
    <w:rsid w:val="002A22D0"/>
    <w:rsid w:val="002A4BBD"/>
    <w:rsid w:val="002A4C59"/>
    <w:rsid w:val="002A4D53"/>
    <w:rsid w:val="002A5009"/>
    <w:rsid w:val="002A51C0"/>
    <w:rsid w:val="002A5F4A"/>
    <w:rsid w:val="002A6770"/>
    <w:rsid w:val="002A728F"/>
    <w:rsid w:val="002A7656"/>
    <w:rsid w:val="002B06D4"/>
    <w:rsid w:val="002B1AC0"/>
    <w:rsid w:val="002B224D"/>
    <w:rsid w:val="002B365E"/>
    <w:rsid w:val="002B4979"/>
    <w:rsid w:val="002B535B"/>
    <w:rsid w:val="002B75A9"/>
    <w:rsid w:val="002B7A2B"/>
    <w:rsid w:val="002C037E"/>
    <w:rsid w:val="002C19B2"/>
    <w:rsid w:val="002C1C50"/>
    <w:rsid w:val="002C4050"/>
    <w:rsid w:val="002C5160"/>
    <w:rsid w:val="002C5664"/>
    <w:rsid w:val="002C7C5A"/>
    <w:rsid w:val="002D18EF"/>
    <w:rsid w:val="002D2068"/>
    <w:rsid w:val="002D2948"/>
    <w:rsid w:val="002D6D4D"/>
    <w:rsid w:val="002D7058"/>
    <w:rsid w:val="002E03E6"/>
    <w:rsid w:val="002E0B6E"/>
    <w:rsid w:val="002E11F6"/>
    <w:rsid w:val="002E2152"/>
    <w:rsid w:val="002E33BD"/>
    <w:rsid w:val="002E61A2"/>
    <w:rsid w:val="002E672F"/>
    <w:rsid w:val="002E7257"/>
    <w:rsid w:val="002E7ED5"/>
    <w:rsid w:val="002F0142"/>
    <w:rsid w:val="002F07CB"/>
    <w:rsid w:val="002F2090"/>
    <w:rsid w:val="002F3A06"/>
    <w:rsid w:val="002F4BD8"/>
    <w:rsid w:val="002F63AC"/>
    <w:rsid w:val="00301228"/>
    <w:rsid w:val="003042AD"/>
    <w:rsid w:val="00305030"/>
    <w:rsid w:val="00305690"/>
    <w:rsid w:val="00307AFD"/>
    <w:rsid w:val="003103C1"/>
    <w:rsid w:val="0031228E"/>
    <w:rsid w:val="003127CB"/>
    <w:rsid w:val="00313403"/>
    <w:rsid w:val="00313894"/>
    <w:rsid w:val="00314323"/>
    <w:rsid w:val="0031600A"/>
    <w:rsid w:val="00316E40"/>
    <w:rsid w:val="0032089C"/>
    <w:rsid w:val="00322F22"/>
    <w:rsid w:val="00323380"/>
    <w:rsid w:val="003239B5"/>
    <w:rsid w:val="003246B5"/>
    <w:rsid w:val="00326E29"/>
    <w:rsid w:val="00326EAE"/>
    <w:rsid w:val="00327A6B"/>
    <w:rsid w:val="0033009C"/>
    <w:rsid w:val="00330613"/>
    <w:rsid w:val="00332661"/>
    <w:rsid w:val="00334094"/>
    <w:rsid w:val="0033530F"/>
    <w:rsid w:val="003357C6"/>
    <w:rsid w:val="0033625B"/>
    <w:rsid w:val="0033701B"/>
    <w:rsid w:val="00337B23"/>
    <w:rsid w:val="00340EF1"/>
    <w:rsid w:val="003418AE"/>
    <w:rsid w:val="003423AA"/>
    <w:rsid w:val="003429FB"/>
    <w:rsid w:val="00345000"/>
    <w:rsid w:val="00346021"/>
    <w:rsid w:val="00346A55"/>
    <w:rsid w:val="003473E8"/>
    <w:rsid w:val="003532A5"/>
    <w:rsid w:val="003534A6"/>
    <w:rsid w:val="0035540F"/>
    <w:rsid w:val="003556B4"/>
    <w:rsid w:val="003604FB"/>
    <w:rsid w:val="00361972"/>
    <w:rsid w:val="00362EF5"/>
    <w:rsid w:val="0036439D"/>
    <w:rsid w:val="00365D2B"/>
    <w:rsid w:val="00366B28"/>
    <w:rsid w:val="00372393"/>
    <w:rsid w:val="00373C84"/>
    <w:rsid w:val="0037530F"/>
    <w:rsid w:val="00375369"/>
    <w:rsid w:val="00376C4B"/>
    <w:rsid w:val="00380252"/>
    <w:rsid w:val="00381ABC"/>
    <w:rsid w:val="00382D3B"/>
    <w:rsid w:val="00384586"/>
    <w:rsid w:val="00384C1A"/>
    <w:rsid w:val="00385C4D"/>
    <w:rsid w:val="00386353"/>
    <w:rsid w:val="00386B59"/>
    <w:rsid w:val="00390254"/>
    <w:rsid w:val="00391627"/>
    <w:rsid w:val="003920FD"/>
    <w:rsid w:val="0039253F"/>
    <w:rsid w:val="00395DEB"/>
    <w:rsid w:val="00396A1D"/>
    <w:rsid w:val="00397004"/>
    <w:rsid w:val="003A0E74"/>
    <w:rsid w:val="003A1D49"/>
    <w:rsid w:val="003A4B52"/>
    <w:rsid w:val="003A4BDF"/>
    <w:rsid w:val="003A639D"/>
    <w:rsid w:val="003A730B"/>
    <w:rsid w:val="003A7A8D"/>
    <w:rsid w:val="003B0836"/>
    <w:rsid w:val="003B230B"/>
    <w:rsid w:val="003C09D0"/>
    <w:rsid w:val="003C0F00"/>
    <w:rsid w:val="003C22F1"/>
    <w:rsid w:val="003C439E"/>
    <w:rsid w:val="003C4C5F"/>
    <w:rsid w:val="003C4D6F"/>
    <w:rsid w:val="003C5023"/>
    <w:rsid w:val="003C55AD"/>
    <w:rsid w:val="003C5739"/>
    <w:rsid w:val="003C594A"/>
    <w:rsid w:val="003C5C85"/>
    <w:rsid w:val="003C6B93"/>
    <w:rsid w:val="003C79B6"/>
    <w:rsid w:val="003D0AB0"/>
    <w:rsid w:val="003D1DF3"/>
    <w:rsid w:val="003D22D3"/>
    <w:rsid w:val="003D59B4"/>
    <w:rsid w:val="003D5B4A"/>
    <w:rsid w:val="003D7597"/>
    <w:rsid w:val="003D7C98"/>
    <w:rsid w:val="003E0D52"/>
    <w:rsid w:val="003E1E77"/>
    <w:rsid w:val="003E341B"/>
    <w:rsid w:val="003E4671"/>
    <w:rsid w:val="003F29E6"/>
    <w:rsid w:val="003F42A0"/>
    <w:rsid w:val="003F6F9B"/>
    <w:rsid w:val="00400326"/>
    <w:rsid w:val="0040089A"/>
    <w:rsid w:val="00402204"/>
    <w:rsid w:val="00403F90"/>
    <w:rsid w:val="004043AC"/>
    <w:rsid w:val="00407BCB"/>
    <w:rsid w:val="00410BF5"/>
    <w:rsid w:val="00411E20"/>
    <w:rsid w:val="004124F5"/>
    <w:rsid w:val="00413894"/>
    <w:rsid w:val="0041428C"/>
    <w:rsid w:val="00416BD7"/>
    <w:rsid w:val="00420E7A"/>
    <w:rsid w:val="00421383"/>
    <w:rsid w:val="00421C4A"/>
    <w:rsid w:val="00422039"/>
    <w:rsid w:val="00424706"/>
    <w:rsid w:val="00424D9A"/>
    <w:rsid w:val="00424E8C"/>
    <w:rsid w:val="00426DF5"/>
    <w:rsid w:val="004301EF"/>
    <w:rsid w:val="00431FF3"/>
    <w:rsid w:val="0043445A"/>
    <w:rsid w:val="00435CB5"/>
    <w:rsid w:val="00435F0B"/>
    <w:rsid w:val="004365E7"/>
    <w:rsid w:val="00440F2D"/>
    <w:rsid w:val="004422ED"/>
    <w:rsid w:val="004424D0"/>
    <w:rsid w:val="004429EB"/>
    <w:rsid w:val="00444DDC"/>
    <w:rsid w:val="00446345"/>
    <w:rsid w:val="00450756"/>
    <w:rsid w:val="00450EB6"/>
    <w:rsid w:val="00452165"/>
    <w:rsid w:val="00453412"/>
    <w:rsid w:val="00453A59"/>
    <w:rsid w:val="00454221"/>
    <w:rsid w:val="00457A6C"/>
    <w:rsid w:val="00461B2F"/>
    <w:rsid w:val="00461CCA"/>
    <w:rsid w:val="00462955"/>
    <w:rsid w:val="00462D62"/>
    <w:rsid w:val="00462F02"/>
    <w:rsid w:val="00463231"/>
    <w:rsid w:val="0046673D"/>
    <w:rsid w:val="00472413"/>
    <w:rsid w:val="00473A16"/>
    <w:rsid w:val="004743C5"/>
    <w:rsid w:val="00477F4D"/>
    <w:rsid w:val="00481FFF"/>
    <w:rsid w:val="0048331C"/>
    <w:rsid w:val="00484008"/>
    <w:rsid w:val="00485474"/>
    <w:rsid w:val="00487416"/>
    <w:rsid w:val="00494684"/>
    <w:rsid w:val="004946F8"/>
    <w:rsid w:val="004A5E99"/>
    <w:rsid w:val="004A6E3B"/>
    <w:rsid w:val="004A79B0"/>
    <w:rsid w:val="004A7E9F"/>
    <w:rsid w:val="004A7F18"/>
    <w:rsid w:val="004B1DDC"/>
    <w:rsid w:val="004B1F29"/>
    <w:rsid w:val="004B40A0"/>
    <w:rsid w:val="004B46F3"/>
    <w:rsid w:val="004C187E"/>
    <w:rsid w:val="004C20B1"/>
    <w:rsid w:val="004C53B3"/>
    <w:rsid w:val="004C6588"/>
    <w:rsid w:val="004C7231"/>
    <w:rsid w:val="004C7900"/>
    <w:rsid w:val="004C7C87"/>
    <w:rsid w:val="004D0C41"/>
    <w:rsid w:val="004D1B6A"/>
    <w:rsid w:val="004D491D"/>
    <w:rsid w:val="004D4CB1"/>
    <w:rsid w:val="004D59E9"/>
    <w:rsid w:val="004E0F30"/>
    <w:rsid w:val="004E13FD"/>
    <w:rsid w:val="004E2388"/>
    <w:rsid w:val="004E2B1F"/>
    <w:rsid w:val="004E2CC8"/>
    <w:rsid w:val="004E3489"/>
    <w:rsid w:val="004E458C"/>
    <w:rsid w:val="004E46A7"/>
    <w:rsid w:val="004E4DBE"/>
    <w:rsid w:val="004E56CC"/>
    <w:rsid w:val="004E5E20"/>
    <w:rsid w:val="004E5F9E"/>
    <w:rsid w:val="004F0E7C"/>
    <w:rsid w:val="004F2A37"/>
    <w:rsid w:val="004F2B35"/>
    <w:rsid w:val="004F330B"/>
    <w:rsid w:val="005022E3"/>
    <w:rsid w:val="00502BF9"/>
    <w:rsid w:val="00504589"/>
    <w:rsid w:val="00504C71"/>
    <w:rsid w:val="005112C2"/>
    <w:rsid w:val="00511FD9"/>
    <w:rsid w:val="0051593F"/>
    <w:rsid w:val="00515A67"/>
    <w:rsid w:val="00515F8F"/>
    <w:rsid w:val="005165D3"/>
    <w:rsid w:val="0051710C"/>
    <w:rsid w:val="00517D6B"/>
    <w:rsid w:val="00520C87"/>
    <w:rsid w:val="00521C97"/>
    <w:rsid w:val="00522249"/>
    <w:rsid w:val="0052266B"/>
    <w:rsid w:val="00522BD3"/>
    <w:rsid w:val="0052319A"/>
    <w:rsid w:val="005250AB"/>
    <w:rsid w:val="00526BC9"/>
    <w:rsid w:val="005305BB"/>
    <w:rsid w:val="0053642C"/>
    <w:rsid w:val="005364E5"/>
    <w:rsid w:val="00540259"/>
    <w:rsid w:val="005414CA"/>
    <w:rsid w:val="00541CCA"/>
    <w:rsid w:val="005426A0"/>
    <w:rsid w:val="00542786"/>
    <w:rsid w:val="005433C9"/>
    <w:rsid w:val="00544312"/>
    <w:rsid w:val="00544706"/>
    <w:rsid w:val="00544998"/>
    <w:rsid w:val="005465E9"/>
    <w:rsid w:val="00547C97"/>
    <w:rsid w:val="00551660"/>
    <w:rsid w:val="00552F0B"/>
    <w:rsid w:val="00554136"/>
    <w:rsid w:val="00555467"/>
    <w:rsid w:val="00556034"/>
    <w:rsid w:val="00556AEC"/>
    <w:rsid w:val="00560293"/>
    <w:rsid w:val="0056082A"/>
    <w:rsid w:val="0056149D"/>
    <w:rsid w:val="00562482"/>
    <w:rsid w:val="00563B2F"/>
    <w:rsid w:val="00564A03"/>
    <w:rsid w:val="00565667"/>
    <w:rsid w:val="00570512"/>
    <w:rsid w:val="00570620"/>
    <w:rsid w:val="00575053"/>
    <w:rsid w:val="005767F9"/>
    <w:rsid w:val="00576DAD"/>
    <w:rsid w:val="005814F8"/>
    <w:rsid w:val="00581553"/>
    <w:rsid w:val="005832D2"/>
    <w:rsid w:val="00585875"/>
    <w:rsid w:val="00585F27"/>
    <w:rsid w:val="00586A9D"/>
    <w:rsid w:val="0059302E"/>
    <w:rsid w:val="005950D2"/>
    <w:rsid w:val="00595214"/>
    <w:rsid w:val="00595979"/>
    <w:rsid w:val="005967D6"/>
    <w:rsid w:val="0059783F"/>
    <w:rsid w:val="005A0CF8"/>
    <w:rsid w:val="005A21DD"/>
    <w:rsid w:val="005A25D5"/>
    <w:rsid w:val="005A317E"/>
    <w:rsid w:val="005A39B8"/>
    <w:rsid w:val="005A4A73"/>
    <w:rsid w:val="005A4C6B"/>
    <w:rsid w:val="005A77AF"/>
    <w:rsid w:val="005B20D1"/>
    <w:rsid w:val="005B28B7"/>
    <w:rsid w:val="005B2DE2"/>
    <w:rsid w:val="005B3D1F"/>
    <w:rsid w:val="005B44D3"/>
    <w:rsid w:val="005B5468"/>
    <w:rsid w:val="005B6775"/>
    <w:rsid w:val="005B6E91"/>
    <w:rsid w:val="005B74EF"/>
    <w:rsid w:val="005B7607"/>
    <w:rsid w:val="005C0AD1"/>
    <w:rsid w:val="005C2BBE"/>
    <w:rsid w:val="005C3C08"/>
    <w:rsid w:val="005C4D9D"/>
    <w:rsid w:val="005C716F"/>
    <w:rsid w:val="005C74B3"/>
    <w:rsid w:val="005D255F"/>
    <w:rsid w:val="005D657C"/>
    <w:rsid w:val="005D666C"/>
    <w:rsid w:val="005D71A6"/>
    <w:rsid w:val="005D7857"/>
    <w:rsid w:val="005E0C35"/>
    <w:rsid w:val="005E2DE9"/>
    <w:rsid w:val="005E4A5A"/>
    <w:rsid w:val="005E5359"/>
    <w:rsid w:val="005E593D"/>
    <w:rsid w:val="005E7D94"/>
    <w:rsid w:val="005F044D"/>
    <w:rsid w:val="005F2F87"/>
    <w:rsid w:val="005F35C5"/>
    <w:rsid w:val="005F374E"/>
    <w:rsid w:val="005F5C42"/>
    <w:rsid w:val="005F748D"/>
    <w:rsid w:val="005F75FE"/>
    <w:rsid w:val="005F7897"/>
    <w:rsid w:val="00600E0E"/>
    <w:rsid w:val="00601B35"/>
    <w:rsid w:val="00604CEE"/>
    <w:rsid w:val="00605925"/>
    <w:rsid w:val="00607DCE"/>
    <w:rsid w:val="0061018D"/>
    <w:rsid w:val="0061546C"/>
    <w:rsid w:val="00616F08"/>
    <w:rsid w:val="00620436"/>
    <w:rsid w:val="006216DB"/>
    <w:rsid w:val="00621ED0"/>
    <w:rsid w:val="00622F85"/>
    <w:rsid w:val="00623A10"/>
    <w:rsid w:val="00623BCC"/>
    <w:rsid w:val="006253BC"/>
    <w:rsid w:val="00626FAF"/>
    <w:rsid w:val="006304F2"/>
    <w:rsid w:val="0063123C"/>
    <w:rsid w:val="006314F1"/>
    <w:rsid w:val="00631E31"/>
    <w:rsid w:val="00635F65"/>
    <w:rsid w:val="006419AA"/>
    <w:rsid w:val="00641BB8"/>
    <w:rsid w:val="006428BF"/>
    <w:rsid w:val="00643866"/>
    <w:rsid w:val="00643CB2"/>
    <w:rsid w:val="006442F5"/>
    <w:rsid w:val="006456C3"/>
    <w:rsid w:val="0064655B"/>
    <w:rsid w:val="00650215"/>
    <w:rsid w:val="00652F1C"/>
    <w:rsid w:val="00653480"/>
    <w:rsid w:val="00657E2B"/>
    <w:rsid w:val="00661E11"/>
    <w:rsid w:val="00663F37"/>
    <w:rsid w:val="00664611"/>
    <w:rsid w:val="006679FB"/>
    <w:rsid w:val="00670486"/>
    <w:rsid w:val="006718C9"/>
    <w:rsid w:val="0067219E"/>
    <w:rsid w:val="00677FC2"/>
    <w:rsid w:val="00680323"/>
    <w:rsid w:val="00682950"/>
    <w:rsid w:val="00683E5A"/>
    <w:rsid w:val="00684606"/>
    <w:rsid w:val="00684611"/>
    <w:rsid w:val="00686CCB"/>
    <w:rsid w:val="0068712E"/>
    <w:rsid w:val="00687389"/>
    <w:rsid w:val="006911DF"/>
    <w:rsid w:val="0069177C"/>
    <w:rsid w:val="006918C0"/>
    <w:rsid w:val="006940E0"/>
    <w:rsid w:val="00694B48"/>
    <w:rsid w:val="00695BAD"/>
    <w:rsid w:val="0069695A"/>
    <w:rsid w:val="006A0457"/>
    <w:rsid w:val="006A0A9D"/>
    <w:rsid w:val="006A22AA"/>
    <w:rsid w:val="006A3074"/>
    <w:rsid w:val="006A3539"/>
    <w:rsid w:val="006A3CD2"/>
    <w:rsid w:val="006A401F"/>
    <w:rsid w:val="006A6A7D"/>
    <w:rsid w:val="006B0079"/>
    <w:rsid w:val="006B124F"/>
    <w:rsid w:val="006C1C19"/>
    <w:rsid w:val="006C1FB3"/>
    <w:rsid w:val="006C2C02"/>
    <w:rsid w:val="006C406B"/>
    <w:rsid w:val="006C47A1"/>
    <w:rsid w:val="006C5FEF"/>
    <w:rsid w:val="006C69A7"/>
    <w:rsid w:val="006D047F"/>
    <w:rsid w:val="006D0644"/>
    <w:rsid w:val="006D0ED0"/>
    <w:rsid w:val="006D0F3D"/>
    <w:rsid w:val="006D20AB"/>
    <w:rsid w:val="006D26A2"/>
    <w:rsid w:val="006D27C5"/>
    <w:rsid w:val="006D31BA"/>
    <w:rsid w:val="006D4059"/>
    <w:rsid w:val="006E17AC"/>
    <w:rsid w:val="006E1931"/>
    <w:rsid w:val="006E1CE4"/>
    <w:rsid w:val="006E2EA0"/>
    <w:rsid w:val="006E34E5"/>
    <w:rsid w:val="006E40EF"/>
    <w:rsid w:val="006E7D6C"/>
    <w:rsid w:val="006F0C7B"/>
    <w:rsid w:val="006F48E6"/>
    <w:rsid w:val="006F6217"/>
    <w:rsid w:val="006F7481"/>
    <w:rsid w:val="006F781D"/>
    <w:rsid w:val="0070168C"/>
    <w:rsid w:val="00707C50"/>
    <w:rsid w:val="00717FF0"/>
    <w:rsid w:val="00722EE5"/>
    <w:rsid w:val="007242FC"/>
    <w:rsid w:val="00724469"/>
    <w:rsid w:val="007245D3"/>
    <w:rsid w:val="0073283D"/>
    <w:rsid w:val="00733DC5"/>
    <w:rsid w:val="00733EA1"/>
    <w:rsid w:val="00734D15"/>
    <w:rsid w:val="00734DE1"/>
    <w:rsid w:val="007378BD"/>
    <w:rsid w:val="0074029D"/>
    <w:rsid w:val="007404D3"/>
    <w:rsid w:val="007408F9"/>
    <w:rsid w:val="00742BE1"/>
    <w:rsid w:val="00742FF4"/>
    <w:rsid w:val="0074529E"/>
    <w:rsid w:val="00745A4D"/>
    <w:rsid w:val="007470CA"/>
    <w:rsid w:val="007473C0"/>
    <w:rsid w:val="007501E4"/>
    <w:rsid w:val="00751CCE"/>
    <w:rsid w:val="00756D07"/>
    <w:rsid w:val="00760F51"/>
    <w:rsid w:val="007617CE"/>
    <w:rsid w:val="00763007"/>
    <w:rsid w:val="007642C5"/>
    <w:rsid w:val="007652C9"/>
    <w:rsid w:val="00765F8F"/>
    <w:rsid w:val="00766218"/>
    <w:rsid w:val="007662C1"/>
    <w:rsid w:val="00770B3C"/>
    <w:rsid w:val="0077182A"/>
    <w:rsid w:val="00772276"/>
    <w:rsid w:val="00773238"/>
    <w:rsid w:val="0077323C"/>
    <w:rsid w:val="007774D4"/>
    <w:rsid w:val="007838CB"/>
    <w:rsid w:val="007845D3"/>
    <w:rsid w:val="0078560E"/>
    <w:rsid w:val="0079057A"/>
    <w:rsid w:val="007921C4"/>
    <w:rsid w:val="00792C67"/>
    <w:rsid w:val="0079584F"/>
    <w:rsid w:val="007965C6"/>
    <w:rsid w:val="00796D46"/>
    <w:rsid w:val="007976FD"/>
    <w:rsid w:val="007A2814"/>
    <w:rsid w:val="007A3481"/>
    <w:rsid w:val="007A3B9D"/>
    <w:rsid w:val="007A3EF9"/>
    <w:rsid w:val="007A5747"/>
    <w:rsid w:val="007A6334"/>
    <w:rsid w:val="007A746D"/>
    <w:rsid w:val="007A7DAC"/>
    <w:rsid w:val="007B0DAF"/>
    <w:rsid w:val="007B1B72"/>
    <w:rsid w:val="007B480C"/>
    <w:rsid w:val="007B5927"/>
    <w:rsid w:val="007B5995"/>
    <w:rsid w:val="007B679F"/>
    <w:rsid w:val="007C08C4"/>
    <w:rsid w:val="007C0950"/>
    <w:rsid w:val="007C0B94"/>
    <w:rsid w:val="007C0F23"/>
    <w:rsid w:val="007C106B"/>
    <w:rsid w:val="007C14A6"/>
    <w:rsid w:val="007C32CF"/>
    <w:rsid w:val="007C4CED"/>
    <w:rsid w:val="007D0269"/>
    <w:rsid w:val="007D11C2"/>
    <w:rsid w:val="007D1C25"/>
    <w:rsid w:val="007D2AA2"/>
    <w:rsid w:val="007D44CD"/>
    <w:rsid w:val="007D70CB"/>
    <w:rsid w:val="007E040A"/>
    <w:rsid w:val="007E0AFA"/>
    <w:rsid w:val="007E2132"/>
    <w:rsid w:val="007E22BE"/>
    <w:rsid w:val="007E2545"/>
    <w:rsid w:val="007E498E"/>
    <w:rsid w:val="007E5A5C"/>
    <w:rsid w:val="007E6BBE"/>
    <w:rsid w:val="007E6C65"/>
    <w:rsid w:val="007E7D08"/>
    <w:rsid w:val="007F0234"/>
    <w:rsid w:val="007F0FCB"/>
    <w:rsid w:val="007F10B3"/>
    <w:rsid w:val="007F3841"/>
    <w:rsid w:val="007F5E24"/>
    <w:rsid w:val="007F70FE"/>
    <w:rsid w:val="00800F17"/>
    <w:rsid w:val="00801879"/>
    <w:rsid w:val="00802C95"/>
    <w:rsid w:val="008044E5"/>
    <w:rsid w:val="00805E83"/>
    <w:rsid w:val="0080672C"/>
    <w:rsid w:val="008073EA"/>
    <w:rsid w:val="00807FC1"/>
    <w:rsid w:val="008127C7"/>
    <w:rsid w:val="008134F4"/>
    <w:rsid w:val="00815760"/>
    <w:rsid w:val="00815C62"/>
    <w:rsid w:val="00817778"/>
    <w:rsid w:val="00820414"/>
    <w:rsid w:val="00823E00"/>
    <w:rsid w:val="00824FD6"/>
    <w:rsid w:val="00825DF3"/>
    <w:rsid w:val="0082663C"/>
    <w:rsid w:val="00827994"/>
    <w:rsid w:val="00830375"/>
    <w:rsid w:val="0083079F"/>
    <w:rsid w:val="00831D9C"/>
    <w:rsid w:val="00831DD2"/>
    <w:rsid w:val="00832341"/>
    <w:rsid w:val="00832EB4"/>
    <w:rsid w:val="00837000"/>
    <w:rsid w:val="00837ABA"/>
    <w:rsid w:val="00840D32"/>
    <w:rsid w:val="00845FF6"/>
    <w:rsid w:val="00846620"/>
    <w:rsid w:val="008471D4"/>
    <w:rsid w:val="00847769"/>
    <w:rsid w:val="00850076"/>
    <w:rsid w:val="00850309"/>
    <w:rsid w:val="008506E4"/>
    <w:rsid w:val="00851114"/>
    <w:rsid w:val="00853352"/>
    <w:rsid w:val="00854A80"/>
    <w:rsid w:val="00855659"/>
    <w:rsid w:val="00861B78"/>
    <w:rsid w:val="00865DB2"/>
    <w:rsid w:val="00870DA2"/>
    <w:rsid w:val="00872B39"/>
    <w:rsid w:val="00872DFF"/>
    <w:rsid w:val="008732B4"/>
    <w:rsid w:val="00873E3C"/>
    <w:rsid w:val="008762F3"/>
    <w:rsid w:val="00876539"/>
    <w:rsid w:val="008835D6"/>
    <w:rsid w:val="00884CB6"/>
    <w:rsid w:val="0088535F"/>
    <w:rsid w:val="00886C6B"/>
    <w:rsid w:val="0088779D"/>
    <w:rsid w:val="0089042D"/>
    <w:rsid w:val="00891D44"/>
    <w:rsid w:val="00892072"/>
    <w:rsid w:val="008935E5"/>
    <w:rsid w:val="008A08CE"/>
    <w:rsid w:val="008A158F"/>
    <w:rsid w:val="008A1F68"/>
    <w:rsid w:val="008A36F5"/>
    <w:rsid w:val="008A36FD"/>
    <w:rsid w:val="008A3E3A"/>
    <w:rsid w:val="008A57E4"/>
    <w:rsid w:val="008A5F25"/>
    <w:rsid w:val="008A5F9B"/>
    <w:rsid w:val="008A60BA"/>
    <w:rsid w:val="008A6387"/>
    <w:rsid w:val="008A7486"/>
    <w:rsid w:val="008A7534"/>
    <w:rsid w:val="008A7569"/>
    <w:rsid w:val="008B0EA2"/>
    <w:rsid w:val="008B1110"/>
    <w:rsid w:val="008B218E"/>
    <w:rsid w:val="008B48B3"/>
    <w:rsid w:val="008B59A2"/>
    <w:rsid w:val="008B5ECF"/>
    <w:rsid w:val="008B5EFD"/>
    <w:rsid w:val="008B6085"/>
    <w:rsid w:val="008B6CB0"/>
    <w:rsid w:val="008B7263"/>
    <w:rsid w:val="008C2DAB"/>
    <w:rsid w:val="008C3607"/>
    <w:rsid w:val="008C5689"/>
    <w:rsid w:val="008C5A29"/>
    <w:rsid w:val="008C7A4B"/>
    <w:rsid w:val="008D06B8"/>
    <w:rsid w:val="008D1725"/>
    <w:rsid w:val="008D537E"/>
    <w:rsid w:val="008D632E"/>
    <w:rsid w:val="008D6E97"/>
    <w:rsid w:val="008D7614"/>
    <w:rsid w:val="008E1A0E"/>
    <w:rsid w:val="008E1A4F"/>
    <w:rsid w:val="008E36E7"/>
    <w:rsid w:val="008E370D"/>
    <w:rsid w:val="008E4743"/>
    <w:rsid w:val="008E7866"/>
    <w:rsid w:val="008F21BD"/>
    <w:rsid w:val="008F281B"/>
    <w:rsid w:val="008F293D"/>
    <w:rsid w:val="008F2BAC"/>
    <w:rsid w:val="008F6D9D"/>
    <w:rsid w:val="008F742F"/>
    <w:rsid w:val="009019FA"/>
    <w:rsid w:val="0090242F"/>
    <w:rsid w:val="009027C6"/>
    <w:rsid w:val="00902C83"/>
    <w:rsid w:val="009038B6"/>
    <w:rsid w:val="00903CCF"/>
    <w:rsid w:val="00903D68"/>
    <w:rsid w:val="009054D8"/>
    <w:rsid w:val="009060DA"/>
    <w:rsid w:val="009068E1"/>
    <w:rsid w:val="00907A8B"/>
    <w:rsid w:val="00910DA2"/>
    <w:rsid w:val="00910DEC"/>
    <w:rsid w:val="009110DB"/>
    <w:rsid w:val="00913982"/>
    <w:rsid w:val="00914C26"/>
    <w:rsid w:val="00917113"/>
    <w:rsid w:val="00923923"/>
    <w:rsid w:val="00923D2A"/>
    <w:rsid w:val="00924B07"/>
    <w:rsid w:val="00924D01"/>
    <w:rsid w:val="00925975"/>
    <w:rsid w:val="00927607"/>
    <w:rsid w:val="00932848"/>
    <w:rsid w:val="0093573D"/>
    <w:rsid w:val="0093601A"/>
    <w:rsid w:val="00937016"/>
    <w:rsid w:val="00937661"/>
    <w:rsid w:val="00940D63"/>
    <w:rsid w:val="00942DF5"/>
    <w:rsid w:val="00945E53"/>
    <w:rsid w:val="0095029D"/>
    <w:rsid w:val="00950FE5"/>
    <w:rsid w:val="0095135E"/>
    <w:rsid w:val="009523C4"/>
    <w:rsid w:val="00954E33"/>
    <w:rsid w:val="009550DE"/>
    <w:rsid w:val="00955B5B"/>
    <w:rsid w:val="00960957"/>
    <w:rsid w:val="00962C0F"/>
    <w:rsid w:val="00963FD7"/>
    <w:rsid w:val="00964ACD"/>
    <w:rsid w:val="00964B24"/>
    <w:rsid w:val="00965A90"/>
    <w:rsid w:val="00970851"/>
    <w:rsid w:val="00972A11"/>
    <w:rsid w:val="00973A90"/>
    <w:rsid w:val="00973F5C"/>
    <w:rsid w:val="00974840"/>
    <w:rsid w:val="0098024E"/>
    <w:rsid w:val="00981AF9"/>
    <w:rsid w:val="009820EC"/>
    <w:rsid w:val="009832BC"/>
    <w:rsid w:val="00983429"/>
    <w:rsid w:val="0098596C"/>
    <w:rsid w:val="009917D6"/>
    <w:rsid w:val="00993382"/>
    <w:rsid w:val="0099411A"/>
    <w:rsid w:val="00994F9F"/>
    <w:rsid w:val="00995BB4"/>
    <w:rsid w:val="00997226"/>
    <w:rsid w:val="0099779B"/>
    <w:rsid w:val="009A0CB1"/>
    <w:rsid w:val="009A1A91"/>
    <w:rsid w:val="009A548D"/>
    <w:rsid w:val="009A5AE9"/>
    <w:rsid w:val="009B0C5F"/>
    <w:rsid w:val="009B114D"/>
    <w:rsid w:val="009B278D"/>
    <w:rsid w:val="009B3907"/>
    <w:rsid w:val="009B3A78"/>
    <w:rsid w:val="009B7556"/>
    <w:rsid w:val="009C020C"/>
    <w:rsid w:val="009C257F"/>
    <w:rsid w:val="009C5E5D"/>
    <w:rsid w:val="009C63EA"/>
    <w:rsid w:val="009D1386"/>
    <w:rsid w:val="009D4607"/>
    <w:rsid w:val="009D60D3"/>
    <w:rsid w:val="009E053A"/>
    <w:rsid w:val="009E0938"/>
    <w:rsid w:val="009E1DA1"/>
    <w:rsid w:val="009E2DAA"/>
    <w:rsid w:val="009E4A74"/>
    <w:rsid w:val="009E6E24"/>
    <w:rsid w:val="009E721E"/>
    <w:rsid w:val="009F0932"/>
    <w:rsid w:val="009F1375"/>
    <w:rsid w:val="009F1B41"/>
    <w:rsid w:val="009F2078"/>
    <w:rsid w:val="009F2EE6"/>
    <w:rsid w:val="009F39F6"/>
    <w:rsid w:val="009F3C4B"/>
    <w:rsid w:val="009F3D1D"/>
    <w:rsid w:val="009F5A95"/>
    <w:rsid w:val="009F614D"/>
    <w:rsid w:val="009F7B65"/>
    <w:rsid w:val="00A0030A"/>
    <w:rsid w:val="00A01957"/>
    <w:rsid w:val="00A0330B"/>
    <w:rsid w:val="00A05695"/>
    <w:rsid w:val="00A05C8B"/>
    <w:rsid w:val="00A0662F"/>
    <w:rsid w:val="00A1360A"/>
    <w:rsid w:val="00A1381E"/>
    <w:rsid w:val="00A16E3C"/>
    <w:rsid w:val="00A174FB"/>
    <w:rsid w:val="00A20603"/>
    <w:rsid w:val="00A20F9A"/>
    <w:rsid w:val="00A22002"/>
    <w:rsid w:val="00A229D6"/>
    <w:rsid w:val="00A233E9"/>
    <w:rsid w:val="00A2532C"/>
    <w:rsid w:val="00A26B7B"/>
    <w:rsid w:val="00A325BE"/>
    <w:rsid w:val="00A33F48"/>
    <w:rsid w:val="00A37F56"/>
    <w:rsid w:val="00A40EB0"/>
    <w:rsid w:val="00A41325"/>
    <w:rsid w:val="00A417C5"/>
    <w:rsid w:val="00A42786"/>
    <w:rsid w:val="00A42C6E"/>
    <w:rsid w:val="00A442B3"/>
    <w:rsid w:val="00A4451F"/>
    <w:rsid w:val="00A45F12"/>
    <w:rsid w:val="00A46C32"/>
    <w:rsid w:val="00A47415"/>
    <w:rsid w:val="00A47EAA"/>
    <w:rsid w:val="00A5403E"/>
    <w:rsid w:val="00A543CF"/>
    <w:rsid w:val="00A62169"/>
    <w:rsid w:val="00A638D6"/>
    <w:rsid w:val="00A6406F"/>
    <w:rsid w:val="00A64FCC"/>
    <w:rsid w:val="00A65304"/>
    <w:rsid w:val="00A65D70"/>
    <w:rsid w:val="00A66BDB"/>
    <w:rsid w:val="00A67D80"/>
    <w:rsid w:val="00A67E16"/>
    <w:rsid w:val="00A712A0"/>
    <w:rsid w:val="00A72B14"/>
    <w:rsid w:val="00A72D31"/>
    <w:rsid w:val="00A7377A"/>
    <w:rsid w:val="00A742AB"/>
    <w:rsid w:val="00A75564"/>
    <w:rsid w:val="00A7598D"/>
    <w:rsid w:val="00A7631C"/>
    <w:rsid w:val="00A779C5"/>
    <w:rsid w:val="00A813FA"/>
    <w:rsid w:val="00A82236"/>
    <w:rsid w:val="00A836F3"/>
    <w:rsid w:val="00A8386D"/>
    <w:rsid w:val="00A8539A"/>
    <w:rsid w:val="00A86474"/>
    <w:rsid w:val="00A9208E"/>
    <w:rsid w:val="00A932F9"/>
    <w:rsid w:val="00A93C2E"/>
    <w:rsid w:val="00A97F8E"/>
    <w:rsid w:val="00AA20A5"/>
    <w:rsid w:val="00AA3EC7"/>
    <w:rsid w:val="00AA4916"/>
    <w:rsid w:val="00AA58FE"/>
    <w:rsid w:val="00AA599E"/>
    <w:rsid w:val="00AA614C"/>
    <w:rsid w:val="00AA6C04"/>
    <w:rsid w:val="00AB028E"/>
    <w:rsid w:val="00AB51FA"/>
    <w:rsid w:val="00AB64BB"/>
    <w:rsid w:val="00AB6FFC"/>
    <w:rsid w:val="00AB7AFD"/>
    <w:rsid w:val="00AC0910"/>
    <w:rsid w:val="00AC23A6"/>
    <w:rsid w:val="00AC2744"/>
    <w:rsid w:val="00AC2816"/>
    <w:rsid w:val="00AC458D"/>
    <w:rsid w:val="00AC6504"/>
    <w:rsid w:val="00AD0B6B"/>
    <w:rsid w:val="00AD2B18"/>
    <w:rsid w:val="00AD35EE"/>
    <w:rsid w:val="00AD6B46"/>
    <w:rsid w:val="00AD77BC"/>
    <w:rsid w:val="00AE04B0"/>
    <w:rsid w:val="00AE11AD"/>
    <w:rsid w:val="00AE2410"/>
    <w:rsid w:val="00AE3E48"/>
    <w:rsid w:val="00AE433B"/>
    <w:rsid w:val="00AE782B"/>
    <w:rsid w:val="00AF1A9F"/>
    <w:rsid w:val="00AF1F4D"/>
    <w:rsid w:val="00AF2629"/>
    <w:rsid w:val="00AF2814"/>
    <w:rsid w:val="00AF30E8"/>
    <w:rsid w:val="00AF313C"/>
    <w:rsid w:val="00AF31FF"/>
    <w:rsid w:val="00AF4BAE"/>
    <w:rsid w:val="00AF4F72"/>
    <w:rsid w:val="00AF5533"/>
    <w:rsid w:val="00AF57A8"/>
    <w:rsid w:val="00B007AD"/>
    <w:rsid w:val="00B00A4A"/>
    <w:rsid w:val="00B01068"/>
    <w:rsid w:val="00B039AB"/>
    <w:rsid w:val="00B03ACC"/>
    <w:rsid w:val="00B045BC"/>
    <w:rsid w:val="00B04C74"/>
    <w:rsid w:val="00B05029"/>
    <w:rsid w:val="00B11399"/>
    <w:rsid w:val="00B1263E"/>
    <w:rsid w:val="00B12F7E"/>
    <w:rsid w:val="00B1713A"/>
    <w:rsid w:val="00B20476"/>
    <w:rsid w:val="00B21443"/>
    <w:rsid w:val="00B22CE7"/>
    <w:rsid w:val="00B23693"/>
    <w:rsid w:val="00B25F4A"/>
    <w:rsid w:val="00B276D1"/>
    <w:rsid w:val="00B307D7"/>
    <w:rsid w:val="00B30C1B"/>
    <w:rsid w:val="00B32327"/>
    <w:rsid w:val="00B361D1"/>
    <w:rsid w:val="00B3636F"/>
    <w:rsid w:val="00B40E26"/>
    <w:rsid w:val="00B41046"/>
    <w:rsid w:val="00B42176"/>
    <w:rsid w:val="00B42BC0"/>
    <w:rsid w:val="00B44219"/>
    <w:rsid w:val="00B443D3"/>
    <w:rsid w:val="00B4647C"/>
    <w:rsid w:val="00B467C5"/>
    <w:rsid w:val="00B4769F"/>
    <w:rsid w:val="00B47839"/>
    <w:rsid w:val="00B50398"/>
    <w:rsid w:val="00B5140A"/>
    <w:rsid w:val="00B55BBF"/>
    <w:rsid w:val="00B563CE"/>
    <w:rsid w:val="00B602BC"/>
    <w:rsid w:val="00B60EE9"/>
    <w:rsid w:val="00B613A0"/>
    <w:rsid w:val="00B63655"/>
    <w:rsid w:val="00B6588F"/>
    <w:rsid w:val="00B667FD"/>
    <w:rsid w:val="00B679A2"/>
    <w:rsid w:val="00B74F7C"/>
    <w:rsid w:val="00B81B42"/>
    <w:rsid w:val="00B8229B"/>
    <w:rsid w:val="00B824E2"/>
    <w:rsid w:val="00B82503"/>
    <w:rsid w:val="00B83524"/>
    <w:rsid w:val="00B83905"/>
    <w:rsid w:val="00B842DF"/>
    <w:rsid w:val="00B84B07"/>
    <w:rsid w:val="00B854C1"/>
    <w:rsid w:val="00B9179A"/>
    <w:rsid w:val="00B91F3B"/>
    <w:rsid w:val="00B92CF9"/>
    <w:rsid w:val="00B9498B"/>
    <w:rsid w:val="00B97FA0"/>
    <w:rsid w:val="00BA0B91"/>
    <w:rsid w:val="00BA0C4B"/>
    <w:rsid w:val="00BA2F3C"/>
    <w:rsid w:val="00BA42AA"/>
    <w:rsid w:val="00BA5EA1"/>
    <w:rsid w:val="00BB11E1"/>
    <w:rsid w:val="00BB3F94"/>
    <w:rsid w:val="00BB4090"/>
    <w:rsid w:val="00BB7901"/>
    <w:rsid w:val="00BB7AE0"/>
    <w:rsid w:val="00BC086C"/>
    <w:rsid w:val="00BC2577"/>
    <w:rsid w:val="00BC3FD8"/>
    <w:rsid w:val="00BC4144"/>
    <w:rsid w:val="00BC5477"/>
    <w:rsid w:val="00BC5FC7"/>
    <w:rsid w:val="00BC67D9"/>
    <w:rsid w:val="00BC7A34"/>
    <w:rsid w:val="00BD0C10"/>
    <w:rsid w:val="00BD2D52"/>
    <w:rsid w:val="00BD3858"/>
    <w:rsid w:val="00BD4442"/>
    <w:rsid w:val="00BD5D04"/>
    <w:rsid w:val="00BD603B"/>
    <w:rsid w:val="00BD6E24"/>
    <w:rsid w:val="00BE03BD"/>
    <w:rsid w:val="00BE3725"/>
    <w:rsid w:val="00BE479D"/>
    <w:rsid w:val="00BE5E4C"/>
    <w:rsid w:val="00BE7CBD"/>
    <w:rsid w:val="00BE7E49"/>
    <w:rsid w:val="00BF0034"/>
    <w:rsid w:val="00BF1C73"/>
    <w:rsid w:val="00BF2C80"/>
    <w:rsid w:val="00BF34DB"/>
    <w:rsid w:val="00BF5891"/>
    <w:rsid w:val="00C0034B"/>
    <w:rsid w:val="00C009BC"/>
    <w:rsid w:val="00C0474D"/>
    <w:rsid w:val="00C04F97"/>
    <w:rsid w:val="00C050E6"/>
    <w:rsid w:val="00C0530B"/>
    <w:rsid w:val="00C11478"/>
    <w:rsid w:val="00C126A9"/>
    <w:rsid w:val="00C13320"/>
    <w:rsid w:val="00C13622"/>
    <w:rsid w:val="00C17738"/>
    <w:rsid w:val="00C23558"/>
    <w:rsid w:val="00C24544"/>
    <w:rsid w:val="00C25C5E"/>
    <w:rsid w:val="00C278B3"/>
    <w:rsid w:val="00C311A2"/>
    <w:rsid w:val="00C312E7"/>
    <w:rsid w:val="00C33600"/>
    <w:rsid w:val="00C338EA"/>
    <w:rsid w:val="00C347DE"/>
    <w:rsid w:val="00C353C3"/>
    <w:rsid w:val="00C355E0"/>
    <w:rsid w:val="00C408EA"/>
    <w:rsid w:val="00C40924"/>
    <w:rsid w:val="00C412DE"/>
    <w:rsid w:val="00C41C22"/>
    <w:rsid w:val="00C41D18"/>
    <w:rsid w:val="00C42169"/>
    <w:rsid w:val="00C42F9B"/>
    <w:rsid w:val="00C4332D"/>
    <w:rsid w:val="00C436DA"/>
    <w:rsid w:val="00C4473A"/>
    <w:rsid w:val="00C45CC6"/>
    <w:rsid w:val="00C47FD6"/>
    <w:rsid w:val="00C51EBC"/>
    <w:rsid w:val="00C5203B"/>
    <w:rsid w:val="00C53A4B"/>
    <w:rsid w:val="00C55095"/>
    <w:rsid w:val="00C562B5"/>
    <w:rsid w:val="00C606FD"/>
    <w:rsid w:val="00C618C5"/>
    <w:rsid w:val="00C62906"/>
    <w:rsid w:val="00C63D9B"/>
    <w:rsid w:val="00C64E50"/>
    <w:rsid w:val="00C670D7"/>
    <w:rsid w:val="00C70158"/>
    <w:rsid w:val="00C704AB"/>
    <w:rsid w:val="00C707F0"/>
    <w:rsid w:val="00C73322"/>
    <w:rsid w:val="00C7420A"/>
    <w:rsid w:val="00C76508"/>
    <w:rsid w:val="00C76B84"/>
    <w:rsid w:val="00C777B4"/>
    <w:rsid w:val="00C803E2"/>
    <w:rsid w:val="00C80A11"/>
    <w:rsid w:val="00C84E87"/>
    <w:rsid w:val="00C84F6B"/>
    <w:rsid w:val="00C85B48"/>
    <w:rsid w:val="00C86915"/>
    <w:rsid w:val="00C87C07"/>
    <w:rsid w:val="00C908C7"/>
    <w:rsid w:val="00C9092E"/>
    <w:rsid w:val="00C93422"/>
    <w:rsid w:val="00C9373E"/>
    <w:rsid w:val="00C946A1"/>
    <w:rsid w:val="00C95FE3"/>
    <w:rsid w:val="00C96696"/>
    <w:rsid w:val="00CA024E"/>
    <w:rsid w:val="00CA4867"/>
    <w:rsid w:val="00CA58BE"/>
    <w:rsid w:val="00CA5D7D"/>
    <w:rsid w:val="00CA623C"/>
    <w:rsid w:val="00CA68D8"/>
    <w:rsid w:val="00CA6E5B"/>
    <w:rsid w:val="00CB1EFC"/>
    <w:rsid w:val="00CB2477"/>
    <w:rsid w:val="00CB2CA9"/>
    <w:rsid w:val="00CB3A04"/>
    <w:rsid w:val="00CB5951"/>
    <w:rsid w:val="00CC0A63"/>
    <w:rsid w:val="00CC2279"/>
    <w:rsid w:val="00CC2892"/>
    <w:rsid w:val="00CC2EB6"/>
    <w:rsid w:val="00CC418F"/>
    <w:rsid w:val="00CC49D4"/>
    <w:rsid w:val="00CC5BF3"/>
    <w:rsid w:val="00CC5DE1"/>
    <w:rsid w:val="00CC66B2"/>
    <w:rsid w:val="00CC7FF6"/>
    <w:rsid w:val="00CD1ABC"/>
    <w:rsid w:val="00CD2372"/>
    <w:rsid w:val="00CD2F23"/>
    <w:rsid w:val="00CD494B"/>
    <w:rsid w:val="00CD5AFD"/>
    <w:rsid w:val="00CD799A"/>
    <w:rsid w:val="00CD7B48"/>
    <w:rsid w:val="00CE02DB"/>
    <w:rsid w:val="00CE18CC"/>
    <w:rsid w:val="00CE26EA"/>
    <w:rsid w:val="00CE3167"/>
    <w:rsid w:val="00CE58F8"/>
    <w:rsid w:val="00CF2B82"/>
    <w:rsid w:val="00CF5E34"/>
    <w:rsid w:val="00D00977"/>
    <w:rsid w:val="00D03413"/>
    <w:rsid w:val="00D05D8C"/>
    <w:rsid w:val="00D062B4"/>
    <w:rsid w:val="00D10B0D"/>
    <w:rsid w:val="00D118B1"/>
    <w:rsid w:val="00D11BDA"/>
    <w:rsid w:val="00D131FC"/>
    <w:rsid w:val="00D13A4F"/>
    <w:rsid w:val="00D15ED5"/>
    <w:rsid w:val="00D16846"/>
    <w:rsid w:val="00D16983"/>
    <w:rsid w:val="00D16AAE"/>
    <w:rsid w:val="00D17D38"/>
    <w:rsid w:val="00D206FB"/>
    <w:rsid w:val="00D20B2C"/>
    <w:rsid w:val="00D222A4"/>
    <w:rsid w:val="00D22313"/>
    <w:rsid w:val="00D23676"/>
    <w:rsid w:val="00D250E5"/>
    <w:rsid w:val="00D25325"/>
    <w:rsid w:val="00D30207"/>
    <w:rsid w:val="00D327EE"/>
    <w:rsid w:val="00D3338C"/>
    <w:rsid w:val="00D35061"/>
    <w:rsid w:val="00D378A9"/>
    <w:rsid w:val="00D4067E"/>
    <w:rsid w:val="00D42F3A"/>
    <w:rsid w:val="00D44607"/>
    <w:rsid w:val="00D45553"/>
    <w:rsid w:val="00D47B0C"/>
    <w:rsid w:val="00D5007C"/>
    <w:rsid w:val="00D546EF"/>
    <w:rsid w:val="00D54FBF"/>
    <w:rsid w:val="00D616A7"/>
    <w:rsid w:val="00D66A8F"/>
    <w:rsid w:val="00D66F1B"/>
    <w:rsid w:val="00D70A3D"/>
    <w:rsid w:val="00D7152C"/>
    <w:rsid w:val="00D71D7B"/>
    <w:rsid w:val="00D71D91"/>
    <w:rsid w:val="00D72E8D"/>
    <w:rsid w:val="00D730B3"/>
    <w:rsid w:val="00D74B98"/>
    <w:rsid w:val="00D7574F"/>
    <w:rsid w:val="00D76228"/>
    <w:rsid w:val="00D777DD"/>
    <w:rsid w:val="00D825B7"/>
    <w:rsid w:val="00D82E02"/>
    <w:rsid w:val="00D84CAD"/>
    <w:rsid w:val="00D85BBE"/>
    <w:rsid w:val="00D86705"/>
    <w:rsid w:val="00D87542"/>
    <w:rsid w:val="00D90D75"/>
    <w:rsid w:val="00D90E3E"/>
    <w:rsid w:val="00D9150D"/>
    <w:rsid w:val="00D91ADC"/>
    <w:rsid w:val="00D96842"/>
    <w:rsid w:val="00D9721D"/>
    <w:rsid w:val="00DA0A7D"/>
    <w:rsid w:val="00DA1105"/>
    <w:rsid w:val="00DA1C0F"/>
    <w:rsid w:val="00DA3C90"/>
    <w:rsid w:val="00DA4965"/>
    <w:rsid w:val="00DA4E8E"/>
    <w:rsid w:val="00DA5783"/>
    <w:rsid w:val="00DA7B09"/>
    <w:rsid w:val="00DA7BE8"/>
    <w:rsid w:val="00DB01C9"/>
    <w:rsid w:val="00DB033F"/>
    <w:rsid w:val="00DB2782"/>
    <w:rsid w:val="00DB542B"/>
    <w:rsid w:val="00DB5680"/>
    <w:rsid w:val="00DB5BA8"/>
    <w:rsid w:val="00DB6083"/>
    <w:rsid w:val="00DB66AC"/>
    <w:rsid w:val="00DC1391"/>
    <w:rsid w:val="00DC162B"/>
    <w:rsid w:val="00DC270D"/>
    <w:rsid w:val="00DC455D"/>
    <w:rsid w:val="00DC45E0"/>
    <w:rsid w:val="00DC68A5"/>
    <w:rsid w:val="00DC6FD9"/>
    <w:rsid w:val="00DC718D"/>
    <w:rsid w:val="00DC7A59"/>
    <w:rsid w:val="00DD55A7"/>
    <w:rsid w:val="00DD5CC4"/>
    <w:rsid w:val="00DE26BD"/>
    <w:rsid w:val="00DE3CE8"/>
    <w:rsid w:val="00DE3CF3"/>
    <w:rsid w:val="00DE3DB0"/>
    <w:rsid w:val="00DE412B"/>
    <w:rsid w:val="00DE4C36"/>
    <w:rsid w:val="00DF06BE"/>
    <w:rsid w:val="00DF0BE5"/>
    <w:rsid w:val="00DF1249"/>
    <w:rsid w:val="00DF1E78"/>
    <w:rsid w:val="00DF3654"/>
    <w:rsid w:val="00DF3939"/>
    <w:rsid w:val="00DF3CBB"/>
    <w:rsid w:val="00DF4474"/>
    <w:rsid w:val="00DF4F3B"/>
    <w:rsid w:val="00DF5AF2"/>
    <w:rsid w:val="00DF7AA8"/>
    <w:rsid w:val="00E000ED"/>
    <w:rsid w:val="00E01471"/>
    <w:rsid w:val="00E02D95"/>
    <w:rsid w:val="00E02EB8"/>
    <w:rsid w:val="00E0458A"/>
    <w:rsid w:val="00E04A49"/>
    <w:rsid w:val="00E05955"/>
    <w:rsid w:val="00E05ECD"/>
    <w:rsid w:val="00E06299"/>
    <w:rsid w:val="00E112DD"/>
    <w:rsid w:val="00E12A9F"/>
    <w:rsid w:val="00E134CA"/>
    <w:rsid w:val="00E14F6C"/>
    <w:rsid w:val="00E17866"/>
    <w:rsid w:val="00E17EE4"/>
    <w:rsid w:val="00E22664"/>
    <w:rsid w:val="00E22883"/>
    <w:rsid w:val="00E254C9"/>
    <w:rsid w:val="00E266BB"/>
    <w:rsid w:val="00E266D2"/>
    <w:rsid w:val="00E268D9"/>
    <w:rsid w:val="00E275D1"/>
    <w:rsid w:val="00E305A6"/>
    <w:rsid w:val="00E31918"/>
    <w:rsid w:val="00E36C03"/>
    <w:rsid w:val="00E3728C"/>
    <w:rsid w:val="00E3795D"/>
    <w:rsid w:val="00E37E2F"/>
    <w:rsid w:val="00E43B23"/>
    <w:rsid w:val="00E43E52"/>
    <w:rsid w:val="00E45810"/>
    <w:rsid w:val="00E47C60"/>
    <w:rsid w:val="00E50EDC"/>
    <w:rsid w:val="00E51758"/>
    <w:rsid w:val="00E51D1F"/>
    <w:rsid w:val="00E52152"/>
    <w:rsid w:val="00E5735E"/>
    <w:rsid w:val="00E579D2"/>
    <w:rsid w:val="00E62C3C"/>
    <w:rsid w:val="00E63E3E"/>
    <w:rsid w:val="00E64436"/>
    <w:rsid w:val="00E64B0E"/>
    <w:rsid w:val="00E66926"/>
    <w:rsid w:val="00E70E89"/>
    <w:rsid w:val="00E7119A"/>
    <w:rsid w:val="00E73067"/>
    <w:rsid w:val="00E743F9"/>
    <w:rsid w:val="00E74C6F"/>
    <w:rsid w:val="00E76778"/>
    <w:rsid w:val="00E7702E"/>
    <w:rsid w:val="00E81340"/>
    <w:rsid w:val="00E81EE8"/>
    <w:rsid w:val="00E843EB"/>
    <w:rsid w:val="00E85486"/>
    <w:rsid w:val="00E85E80"/>
    <w:rsid w:val="00E87AA8"/>
    <w:rsid w:val="00E914F8"/>
    <w:rsid w:val="00E9604A"/>
    <w:rsid w:val="00E962A9"/>
    <w:rsid w:val="00E96EE0"/>
    <w:rsid w:val="00E97F47"/>
    <w:rsid w:val="00EA0E5E"/>
    <w:rsid w:val="00EA1774"/>
    <w:rsid w:val="00EA2D62"/>
    <w:rsid w:val="00EA3238"/>
    <w:rsid w:val="00EA4964"/>
    <w:rsid w:val="00EA55D5"/>
    <w:rsid w:val="00EA7DFF"/>
    <w:rsid w:val="00EB2E04"/>
    <w:rsid w:val="00EB2E15"/>
    <w:rsid w:val="00EB3163"/>
    <w:rsid w:val="00EB3219"/>
    <w:rsid w:val="00EB5F82"/>
    <w:rsid w:val="00EB6781"/>
    <w:rsid w:val="00EB77B1"/>
    <w:rsid w:val="00EB7F45"/>
    <w:rsid w:val="00EC0A24"/>
    <w:rsid w:val="00EC1095"/>
    <w:rsid w:val="00EC24DC"/>
    <w:rsid w:val="00EC4153"/>
    <w:rsid w:val="00EC4441"/>
    <w:rsid w:val="00EC6505"/>
    <w:rsid w:val="00EC6E76"/>
    <w:rsid w:val="00EC731A"/>
    <w:rsid w:val="00ED005D"/>
    <w:rsid w:val="00ED0B86"/>
    <w:rsid w:val="00ED0F5D"/>
    <w:rsid w:val="00ED1732"/>
    <w:rsid w:val="00ED267E"/>
    <w:rsid w:val="00ED39D2"/>
    <w:rsid w:val="00ED5501"/>
    <w:rsid w:val="00ED5B01"/>
    <w:rsid w:val="00ED5D5F"/>
    <w:rsid w:val="00ED6D0A"/>
    <w:rsid w:val="00ED7F49"/>
    <w:rsid w:val="00EE0388"/>
    <w:rsid w:val="00EE09AA"/>
    <w:rsid w:val="00EE2249"/>
    <w:rsid w:val="00EE32B7"/>
    <w:rsid w:val="00EE462C"/>
    <w:rsid w:val="00EE4F10"/>
    <w:rsid w:val="00EE4FEA"/>
    <w:rsid w:val="00EE69F7"/>
    <w:rsid w:val="00EE7F7C"/>
    <w:rsid w:val="00EF1360"/>
    <w:rsid w:val="00EF29BF"/>
    <w:rsid w:val="00EF418F"/>
    <w:rsid w:val="00F0190D"/>
    <w:rsid w:val="00F0479F"/>
    <w:rsid w:val="00F04CFC"/>
    <w:rsid w:val="00F0583C"/>
    <w:rsid w:val="00F06362"/>
    <w:rsid w:val="00F12661"/>
    <w:rsid w:val="00F12C70"/>
    <w:rsid w:val="00F135CA"/>
    <w:rsid w:val="00F14885"/>
    <w:rsid w:val="00F1501F"/>
    <w:rsid w:val="00F16B28"/>
    <w:rsid w:val="00F1733E"/>
    <w:rsid w:val="00F23BA7"/>
    <w:rsid w:val="00F2446E"/>
    <w:rsid w:val="00F2475A"/>
    <w:rsid w:val="00F2799D"/>
    <w:rsid w:val="00F27A9A"/>
    <w:rsid w:val="00F27F29"/>
    <w:rsid w:val="00F31875"/>
    <w:rsid w:val="00F31A6D"/>
    <w:rsid w:val="00F32B57"/>
    <w:rsid w:val="00F33A4B"/>
    <w:rsid w:val="00F3616B"/>
    <w:rsid w:val="00F361D6"/>
    <w:rsid w:val="00F4150F"/>
    <w:rsid w:val="00F4567B"/>
    <w:rsid w:val="00F46781"/>
    <w:rsid w:val="00F46BD6"/>
    <w:rsid w:val="00F50776"/>
    <w:rsid w:val="00F515E7"/>
    <w:rsid w:val="00F52C5E"/>
    <w:rsid w:val="00F53498"/>
    <w:rsid w:val="00F54419"/>
    <w:rsid w:val="00F54F34"/>
    <w:rsid w:val="00F55035"/>
    <w:rsid w:val="00F5530D"/>
    <w:rsid w:val="00F57A38"/>
    <w:rsid w:val="00F60A6A"/>
    <w:rsid w:val="00F60BB3"/>
    <w:rsid w:val="00F62681"/>
    <w:rsid w:val="00F626E1"/>
    <w:rsid w:val="00F64466"/>
    <w:rsid w:val="00F6464C"/>
    <w:rsid w:val="00F64A89"/>
    <w:rsid w:val="00F71B28"/>
    <w:rsid w:val="00F72173"/>
    <w:rsid w:val="00F74F18"/>
    <w:rsid w:val="00F754DD"/>
    <w:rsid w:val="00F77F7D"/>
    <w:rsid w:val="00F8013F"/>
    <w:rsid w:val="00F81E0A"/>
    <w:rsid w:val="00F84C04"/>
    <w:rsid w:val="00F863F7"/>
    <w:rsid w:val="00F86777"/>
    <w:rsid w:val="00F86C9C"/>
    <w:rsid w:val="00F90063"/>
    <w:rsid w:val="00F90766"/>
    <w:rsid w:val="00F97E03"/>
    <w:rsid w:val="00FA2D5A"/>
    <w:rsid w:val="00FA47CB"/>
    <w:rsid w:val="00FA6294"/>
    <w:rsid w:val="00FA7B98"/>
    <w:rsid w:val="00FB008E"/>
    <w:rsid w:val="00FB123C"/>
    <w:rsid w:val="00FB46B5"/>
    <w:rsid w:val="00FB471C"/>
    <w:rsid w:val="00FB7A34"/>
    <w:rsid w:val="00FB7FE2"/>
    <w:rsid w:val="00FC0C58"/>
    <w:rsid w:val="00FC11CF"/>
    <w:rsid w:val="00FC1D1E"/>
    <w:rsid w:val="00FC26A5"/>
    <w:rsid w:val="00FC2E54"/>
    <w:rsid w:val="00FC3CD6"/>
    <w:rsid w:val="00FC6181"/>
    <w:rsid w:val="00FD31F9"/>
    <w:rsid w:val="00FD3A0C"/>
    <w:rsid w:val="00FD4420"/>
    <w:rsid w:val="00FD486A"/>
    <w:rsid w:val="00FD5AEC"/>
    <w:rsid w:val="00FD67F5"/>
    <w:rsid w:val="00FD7F1E"/>
    <w:rsid w:val="00FE09EC"/>
    <w:rsid w:val="00FE1DBE"/>
    <w:rsid w:val="00FE209B"/>
    <w:rsid w:val="00FE2A51"/>
    <w:rsid w:val="00FE2B97"/>
    <w:rsid w:val="00FE38F1"/>
    <w:rsid w:val="00FE505F"/>
    <w:rsid w:val="00FE5A2B"/>
    <w:rsid w:val="00FE65A2"/>
    <w:rsid w:val="00FE6893"/>
    <w:rsid w:val="00FE693A"/>
    <w:rsid w:val="00FF0512"/>
    <w:rsid w:val="00FF0970"/>
    <w:rsid w:val="00FF60BE"/>
    <w:rsid w:val="00FF7055"/>
    <w:rsid w:val="00FF7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8E370D"/>
    <w:rPr>
      <w:rFonts w:ascii="Lucida Console" w:hAnsi="Lucida Console"/>
      <w:sz w:val="16"/>
    </w:rPr>
  </w:style>
  <w:style w:type="paragraph" w:styleId="1">
    <w:name w:val="heading 1"/>
    <w:basedOn w:val="a0"/>
    <w:next w:val="a0"/>
    <w:qFormat/>
    <w:rsid w:val="008E370D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0"/>
    <w:next w:val="a0"/>
    <w:qFormat/>
    <w:rsid w:val="008E370D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0"/>
    <w:next w:val="a0"/>
    <w:qFormat/>
    <w:rsid w:val="008E370D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аявление"/>
    <w:basedOn w:val="a0"/>
    <w:next w:val="a5"/>
    <w:rsid w:val="008E370D"/>
  </w:style>
  <w:style w:type="paragraph" w:styleId="a5">
    <w:name w:val="envelope address"/>
    <w:basedOn w:val="a0"/>
    <w:rsid w:val="008E370D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6">
    <w:name w:val="Заявление (служебка)"/>
    <w:basedOn w:val="a0"/>
    <w:next w:val="a0"/>
    <w:rsid w:val="008E370D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7">
    <w:name w:val="Заголовок центр"/>
    <w:basedOn w:val="a0"/>
    <w:next w:val="a0"/>
    <w:rsid w:val="008E370D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8">
    <w:name w:val="header"/>
    <w:basedOn w:val="a0"/>
    <w:link w:val="a9"/>
    <w:uiPriority w:val="99"/>
    <w:rsid w:val="008E370D"/>
    <w:pPr>
      <w:tabs>
        <w:tab w:val="center" w:pos="4536"/>
        <w:tab w:val="right" w:pos="9072"/>
      </w:tabs>
    </w:pPr>
  </w:style>
  <w:style w:type="character" w:styleId="aa">
    <w:name w:val="page number"/>
    <w:basedOn w:val="a1"/>
    <w:rsid w:val="008E370D"/>
  </w:style>
  <w:style w:type="paragraph" w:styleId="ab">
    <w:name w:val="Body Text"/>
    <w:basedOn w:val="a0"/>
    <w:rsid w:val="008E370D"/>
    <w:rPr>
      <w:rFonts w:ascii="Times New Roman" w:hAnsi="Times New Roman"/>
      <w:sz w:val="28"/>
    </w:rPr>
  </w:style>
  <w:style w:type="paragraph" w:styleId="20">
    <w:name w:val="Body Text 2"/>
    <w:basedOn w:val="a0"/>
    <w:rsid w:val="008E370D"/>
    <w:pPr>
      <w:jc w:val="both"/>
    </w:pPr>
    <w:rPr>
      <w:rFonts w:ascii="Times New Roman" w:hAnsi="Times New Roman"/>
      <w:sz w:val="28"/>
    </w:rPr>
  </w:style>
  <w:style w:type="paragraph" w:styleId="ac">
    <w:name w:val="footer"/>
    <w:basedOn w:val="a0"/>
    <w:rsid w:val="008E370D"/>
    <w:pPr>
      <w:tabs>
        <w:tab w:val="center" w:pos="4153"/>
        <w:tab w:val="right" w:pos="8306"/>
      </w:tabs>
    </w:pPr>
  </w:style>
  <w:style w:type="paragraph" w:styleId="ad">
    <w:name w:val="Body Text Indent"/>
    <w:basedOn w:val="a0"/>
    <w:rsid w:val="008E370D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0"/>
    <w:rsid w:val="008E370D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e">
    <w:name w:val="Balloon Text"/>
    <w:basedOn w:val="a0"/>
    <w:semiHidden/>
    <w:rsid w:val="00556034"/>
    <w:rPr>
      <w:rFonts w:ascii="Tahoma" w:hAnsi="Tahoma" w:cs="Tahoma"/>
      <w:szCs w:val="16"/>
    </w:rPr>
  </w:style>
  <w:style w:type="paragraph" w:customStyle="1" w:styleId="ConsPlusNonformat">
    <w:name w:val="ConsPlusNonformat"/>
    <w:rsid w:val="002B497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B497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2B497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B49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2B497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">
    <w:name w:val="Table Grid"/>
    <w:basedOn w:val="a2"/>
    <w:uiPriority w:val="39"/>
    <w:rsid w:val="002B49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0"/>
    <w:link w:val="22"/>
    <w:rsid w:val="002B4979"/>
    <w:pPr>
      <w:ind w:left="720" w:hanging="405"/>
      <w:jc w:val="both"/>
    </w:pPr>
    <w:rPr>
      <w:rFonts w:ascii="Times New Roman" w:hAnsi="Times New Roman"/>
      <w:sz w:val="26"/>
      <w:szCs w:val="24"/>
    </w:rPr>
  </w:style>
  <w:style w:type="character" w:customStyle="1" w:styleId="22">
    <w:name w:val="Основной текст с отступом 2 Знак"/>
    <w:basedOn w:val="a1"/>
    <w:link w:val="21"/>
    <w:rsid w:val="002B4979"/>
    <w:rPr>
      <w:sz w:val="26"/>
      <w:szCs w:val="24"/>
    </w:rPr>
  </w:style>
  <w:style w:type="paragraph" w:styleId="31">
    <w:name w:val="Body Text Indent 3"/>
    <w:basedOn w:val="a0"/>
    <w:link w:val="32"/>
    <w:rsid w:val="002B4979"/>
    <w:pPr>
      <w:ind w:left="360"/>
    </w:pPr>
    <w:rPr>
      <w:rFonts w:ascii="Times New Roman" w:hAnsi="Times New Roman"/>
      <w:sz w:val="26"/>
      <w:szCs w:val="24"/>
    </w:rPr>
  </w:style>
  <w:style w:type="character" w:customStyle="1" w:styleId="32">
    <w:name w:val="Основной текст с отступом 3 Знак"/>
    <w:basedOn w:val="a1"/>
    <w:link w:val="31"/>
    <w:rsid w:val="002B4979"/>
    <w:rPr>
      <w:sz w:val="26"/>
      <w:szCs w:val="24"/>
    </w:rPr>
  </w:style>
  <w:style w:type="paragraph" w:customStyle="1" w:styleId="ConsNormal">
    <w:name w:val="ConsNormal"/>
    <w:rsid w:val="002B4979"/>
    <w:pPr>
      <w:widowControl w:val="0"/>
      <w:ind w:right="19772" w:firstLine="720"/>
    </w:pPr>
    <w:rPr>
      <w:rFonts w:ascii="Arial" w:hAnsi="Arial"/>
      <w:snapToGrid w:val="0"/>
    </w:rPr>
  </w:style>
  <w:style w:type="paragraph" w:styleId="af0">
    <w:name w:val="Block Text"/>
    <w:basedOn w:val="a0"/>
    <w:rsid w:val="002B4979"/>
    <w:pPr>
      <w:widowControl w:val="0"/>
      <w:shd w:val="clear" w:color="auto" w:fill="FFFFFF"/>
      <w:ind w:left="1075" w:right="922"/>
      <w:jc w:val="center"/>
    </w:pPr>
    <w:rPr>
      <w:rFonts w:ascii="Times New Roman" w:hAnsi="Times New Roman"/>
      <w:b/>
      <w:bCs/>
      <w:sz w:val="28"/>
      <w:szCs w:val="28"/>
    </w:rPr>
  </w:style>
  <w:style w:type="paragraph" w:styleId="af1">
    <w:name w:val="List Paragraph"/>
    <w:basedOn w:val="a0"/>
    <w:qFormat/>
    <w:rsid w:val="002B4979"/>
    <w:pPr>
      <w:ind w:left="720" w:firstLine="709"/>
      <w:contextualSpacing/>
      <w:jc w:val="both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2B497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2">
    <w:name w:val="Обычный + По ширине"/>
    <w:aliases w:val="Первая строка:  0,95 см"/>
    <w:basedOn w:val="a0"/>
    <w:rsid w:val="002B4979"/>
    <w:pPr>
      <w:ind w:firstLine="540"/>
      <w:jc w:val="both"/>
    </w:pPr>
    <w:rPr>
      <w:rFonts w:ascii="Times New Roman" w:hAnsi="Times New Roman"/>
      <w:sz w:val="24"/>
      <w:szCs w:val="24"/>
    </w:rPr>
  </w:style>
  <w:style w:type="paragraph" w:styleId="af3">
    <w:name w:val="Normal (Web)"/>
    <w:basedOn w:val="a0"/>
    <w:next w:val="a0"/>
    <w:rsid w:val="002B4979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5">
    <w:name w:val="Заголовок 5 Знак"/>
    <w:basedOn w:val="a1"/>
    <w:rsid w:val="002B4979"/>
    <w:rPr>
      <w:rFonts w:ascii="Calibri" w:hAnsi="Calibri"/>
      <w:b/>
      <w:bCs/>
      <w:i/>
      <w:iCs/>
      <w:sz w:val="26"/>
      <w:szCs w:val="26"/>
      <w:lang w:val="ru-RU" w:eastAsia="ar-SA" w:bidi="ar-SA"/>
    </w:rPr>
  </w:style>
  <w:style w:type="paragraph" w:styleId="a">
    <w:name w:val="List Bullet"/>
    <w:basedOn w:val="a0"/>
    <w:rsid w:val="002B4979"/>
    <w:pPr>
      <w:numPr>
        <w:numId w:val="20"/>
      </w:numPr>
    </w:pPr>
    <w:rPr>
      <w:rFonts w:ascii="Times New Roman" w:hAnsi="Times New Roman"/>
      <w:sz w:val="24"/>
      <w:szCs w:val="24"/>
    </w:rPr>
  </w:style>
  <w:style w:type="character" w:customStyle="1" w:styleId="af4">
    <w:name w:val="Гипертекстовая ссылка"/>
    <w:basedOn w:val="a1"/>
    <w:uiPriority w:val="99"/>
    <w:rsid w:val="002B4979"/>
    <w:rPr>
      <w:b/>
      <w:bCs/>
      <w:color w:val="008000"/>
    </w:rPr>
  </w:style>
  <w:style w:type="paragraph" w:customStyle="1" w:styleId="af5">
    <w:name w:val="Нормальный (таблица)"/>
    <w:basedOn w:val="a0"/>
    <w:next w:val="a0"/>
    <w:uiPriority w:val="99"/>
    <w:rsid w:val="002B497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0"/>
    <w:next w:val="a0"/>
    <w:uiPriority w:val="99"/>
    <w:rsid w:val="002B497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7">
    <w:name w:val="Цветовое выделение"/>
    <w:uiPriority w:val="99"/>
    <w:rsid w:val="002B4979"/>
    <w:rPr>
      <w:b/>
      <w:bCs/>
      <w:color w:val="000080"/>
    </w:rPr>
  </w:style>
  <w:style w:type="paragraph" w:styleId="af8">
    <w:name w:val="No Spacing"/>
    <w:uiPriority w:val="1"/>
    <w:qFormat/>
    <w:rsid w:val="002B4979"/>
    <w:pPr>
      <w:widowControl w:val="0"/>
      <w:autoSpaceDE w:val="0"/>
      <w:autoSpaceDN w:val="0"/>
      <w:adjustRightInd w:val="0"/>
    </w:pPr>
  </w:style>
  <w:style w:type="character" w:customStyle="1" w:styleId="a9">
    <w:name w:val="Верхний колонтитул Знак"/>
    <w:basedOn w:val="a1"/>
    <w:link w:val="a8"/>
    <w:uiPriority w:val="99"/>
    <w:rsid w:val="002B4979"/>
    <w:rPr>
      <w:rFonts w:ascii="Lucida Console" w:hAnsi="Lucida Console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A44AAD56ABFFCC652B43CE0BC9370A2A684C32822244621FD4295FFE8B3A356A3EFB0D422B97039BB6AE57FC0FC7BCC0FE4A609CF3C0195D0FE1798DAp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8370C4-4C25-4155-BAB5-4416776CE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3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5270</CharactersWithSpaces>
  <SharedDoc>false</SharedDoc>
  <HLinks>
    <vt:vector size="150" baseType="variant">
      <vt:variant>
        <vt:i4>6815855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consultantplus://offline/ref=24804B67FEE3C55899DF5DFEEB9218F3204368F20F8FCE5A2B8E1CA6E58751CD4537A5098B6842EA69EE443Ao6Y1F</vt:lpwstr>
      </vt:variant>
      <vt:variant>
        <vt:lpwstr/>
      </vt:variant>
      <vt:variant>
        <vt:i4>6946865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Par932</vt:lpwstr>
      </vt:variant>
      <vt:variant>
        <vt:i4>2818064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sub_1001</vt:lpwstr>
      </vt:variant>
      <vt:variant>
        <vt:i4>2555965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consultantplus://offline/ref=9623FE3EB571C7A558FEE455695236C4514C58942652F8BE4A8C1BBD2B27ADD8A04B4C9F1E6F38144D575C884Bb2I</vt:lpwstr>
      </vt:variant>
      <vt:variant>
        <vt:lpwstr/>
      </vt:variant>
      <vt:variant>
        <vt:i4>4849676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consultantplus://offline/ref=289AD279EF665F147CBD36A6DC8AD5BF36891EF7B123E51D1214770535314C553C8AFCD16F6D16C40FE16EeB73H</vt:lpwstr>
      </vt:variant>
      <vt:variant>
        <vt:lpwstr/>
      </vt:variant>
      <vt:variant>
        <vt:i4>7077940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consultantplus://offline/ref=B9E78401560063BD1DAC348CEE3C045E00EF39592960F2E87560C9AEA7790E916B0AAB2A2C2EF4722BC1F031f8z4J</vt:lpwstr>
      </vt:variant>
      <vt:variant>
        <vt:lpwstr/>
      </vt:variant>
      <vt:variant>
        <vt:i4>4849754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consultantplus://offline/ref=289AD279EF665F147CBD36A6DC8AD5BF36891EF7B123E51D1214770535314C553C8AFCD16F6D16C40FE168eB78H</vt:lpwstr>
      </vt:variant>
      <vt:variant>
        <vt:lpwstr/>
      </vt:variant>
      <vt:variant>
        <vt:i4>6291554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consultantplus://offline/ref=D61C2405FE1694D136435782C00BD247500FF218CE92ABC046B1C34F06082567A114C3944FAF71F6830B86A9U862C</vt:lpwstr>
      </vt:variant>
      <vt:variant>
        <vt:lpwstr/>
      </vt:variant>
      <vt:variant>
        <vt:i4>6291554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consultantplus://offline/ref=D61C2405FE1694D136435782C00BD247500FF218CE92ABC046B1C34F06082567A114C3944FAF71F6830B86A9U862C</vt:lpwstr>
      </vt:variant>
      <vt:variant>
        <vt:lpwstr/>
      </vt:variant>
      <vt:variant>
        <vt:i4>6815847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consultantplus://offline/ref=D61C2405FE1694D13643498FD6678D485004AF13CE93A69F1CE5C51859582332E154C5C10CEB7DFFU865C</vt:lpwstr>
      </vt:variant>
      <vt:variant>
        <vt:lpwstr/>
      </vt:variant>
      <vt:variant>
        <vt:i4>5374040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consultantplus://offline/ref=30A1814782375D4773B36B2D62B442814AB362DE5785E30EA514A724FDD9956E26DE226366B21F75EFA19DA173474E234CB537C16DYFn2G</vt:lpwstr>
      </vt:variant>
      <vt:variant>
        <vt:lpwstr/>
      </vt:variant>
      <vt:variant>
        <vt:i4>6029395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consultantplus://offline/ref=D61C2405FE1694D13643498FD6678D485004A814C893A69F1CE5C51859582332E154C5C70DUE69C</vt:lpwstr>
      </vt:variant>
      <vt:variant>
        <vt:lpwstr/>
      </vt:variant>
      <vt:variant>
        <vt:i4>6029327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consultantplus://offline/ref=D61C2405FE1694D13643498FD6678D485004A814C893A69F1CE5C51859582332E154C5C70DUE6EC</vt:lpwstr>
      </vt:variant>
      <vt:variant>
        <vt:lpwstr/>
      </vt:variant>
      <vt:variant>
        <vt:i4>3211376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P13</vt:lpwstr>
      </vt:variant>
      <vt:variant>
        <vt:i4>3211376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P12</vt:lpwstr>
      </vt:variant>
      <vt:variant>
        <vt:i4>3211376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P11</vt:lpwstr>
      </vt:variant>
      <vt:variant>
        <vt:i4>6815799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consultantplus://offline/ref=D61C2405FE1694D13643498FD6678D485004A814C893A69F1CE5C51859582332E154C5C10CE979F5U864C</vt:lpwstr>
      </vt:variant>
      <vt:variant>
        <vt:lpwstr/>
      </vt:variant>
      <vt:variant>
        <vt:i4>524376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consultantplus://offline/ref=D61C2405FE1694D13643498FD6678D485004A814C893A69F1CE5C51859U568C</vt:lpwstr>
      </vt:variant>
      <vt:variant>
        <vt:lpwstr/>
      </vt:variant>
      <vt:variant>
        <vt:i4>2228281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consultantplus://offline/ref=9C1E27995929FDD7939FA31886CD18A04FA00B22EA684F70960C43A3AC27A57265BBB8B1C6BDC7613BB7E2777F24C</vt:lpwstr>
      </vt:variant>
      <vt:variant>
        <vt:lpwstr/>
      </vt:variant>
      <vt:variant>
        <vt:i4>6488100</vt:i4>
      </vt:variant>
      <vt:variant>
        <vt:i4>18</vt:i4>
      </vt:variant>
      <vt:variant>
        <vt:i4>0</vt:i4>
      </vt:variant>
      <vt:variant>
        <vt:i4>5</vt:i4>
      </vt:variant>
      <vt:variant>
        <vt:lpwstr>garantf1://93313.0/</vt:lpwstr>
      </vt:variant>
      <vt:variant>
        <vt:lpwstr/>
      </vt:variant>
      <vt:variant>
        <vt:i4>8192036</vt:i4>
      </vt:variant>
      <vt:variant>
        <vt:i4>15</vt:i4>
      </vt:variant>
      <vt:variant>
        <vt:i4>0</vt:i4>
      </vt:variant>
      <vt:variant>
        <vt:i4>5</vt:i4>
      </vt:variant>
      <vt:variant>
        <vt:lpwstr>garantf1://93313.1000/</vt:lpwstr>
      </vt:variant>
      <vt:variant>
        <vt:lpwstr/>
      </vt:variant>
      <vt:variant>
        <vt:i4>6357029</vt:i4>
      </vt:variant>
      <vt:variant>
        <vt:i4>12</vt:i4>
      </vt:variant>
      <vt:variant>
        <vt:i4>0</vt:i4>
      </vt:variant>
      <vt:variant>
        <vt:i4>5</vt:i4>
      </vt:variant>
      <vt:variant>
        <vt:lpwstr>garantf1://93507.0/</vt:lpwstr>
      </vt:variant>
      <vt:variant>
        <vt:lpwstr/>
      </vt:variant>
      <vt:variant>
        <vt:i4>8323109</vt:i4>
      </vt:variant>
      <vt:variant>
        <vt:i4>9</vt:i4>
      </vt:variant>
      <vt:variant>
        <vt:i4>0</vt:i4>
      </vt:variant>
      <vt:variant>
        <vt:i4>5</vt:i4>
      </vt:variant>
      <vt:variant>
        <vt:lpwstr>garantf1://93507.1000/</vt:lpwstr>
      </vt:variant>
      <vt:variant>
        <vt:lpwstr/>
      </vt:variant>
      <vt:variant>
        <vt:i4>7208992</vt:i4>
      </vt:variant>
      <vt:variant>
        <vt:i4>6</vt:i4>
      </vt:variant>
      <vt:variant>
        <vt:i4>0</vt:i4>
      </vt:variant>
      <vt:variant>
        <vt:i4>5</vt:i4>
      </vt:variant>
      <vt:variant>
        <vt:lpwstr>garantf1://93459.0/</vt:lpwstr>
      </vt:variant>
      <vt:variant>
        <vt:lpwstr/>
      </vt:variant>
      <vt:variant>
        <vt:i4>7340064</vt:i4>
      </vt:variant>
      <vt:variant>
        <vt:i4>3</vt:i4>
      </vt:variant>
      <vt:variant>
        <vt:i4>0</vt:i4>
      </vt:variant>
      <vt:variant>
        <vt:i4>5</vt:i4>
      </vt:variant>
      <vt:variant>
        <vt:lpwstr>garantf1://93459.1000/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Filatova</cp:lastModifiedBy>
  <cp:revision>8</cp:revision>
  <cp:lastPrinted>2023-11-22T08:57:00Z</cp:lastPrinted>
  <dcterms:created xsi:type="dcterms:W3CDTF">2023-11-20T06:36:00Z</dcterms:created>
  <dcterms:modified xsi:type="dcterms:W3CDTF">2023-12-19T08:27:00Z</dcterms:modified>
</cp:coreProperties>
</file>